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8ED" w:rsidRPr="00701B29" w:rsidRDefault="00DC68ED" w:rsidP="00720D0A">
      <w:pPr>
        <w:spacing w:after="0" w:line="360" w:lineRule="auto"/>
        <w:ind w:left="-720"/>
        <w:jc w:val="center"/>
        <w:rPr>
          <w:rFonts w:ascii="Times New Roman" w:hAnsi="Times New Roman" w:cs="Times New Roman"/>
          <w:bCs/>
          <w:color w:val="FF0000"/>
          <w:szCs w:val="36"/>
          <w:shd w:val="clear" w:color="auto" w:fill="EEECE1" w:themeFill="background2"/>
          <w:rtl/>
        </w:rPr>
      </w:pPr>
      <w:r w:rsidRPr="00701B29">
        <w:rPr>
          <w:rFonts w:ascii="Times New Roman" w:hAnsi="Times New Roman" w:cs="Times New Roman"/>
          <w:bCs/>
          <w:szCs w:val="36"/>
          <w:shd w:val="clear" w:color="auto" w:fill="EEECE1" w:themeFill="background2"/>
          <w:rtl/>
        </w:rPr>
        <w:t>جدول الامتحانات</w:t>
      </w:r>
      <w:r w:rsidRPr="00701B29">
        <w:rPr>
          <w:rFonts w:ascii="Times New Roman" w:hAnsi="Times New Roman" w:cs="Times New Roman"/>
          <w:bCs/>
          <w:color w:val="FF0000"/>
          <w:szCs w:val="36"/>
          <w:shd w:val="clear" w:color="auto" w:fill="EEECE1" w:themeFill="background2"/>
          <w:rtl/>
        </w:rPr>
        <w:t xml:space="preserve"> </w:t>
      </w:r>
      <w:r w:rsidRPr="00701B29">
        <w:rPr>
          <w:rFonts w:ascii="Times New Roman" w:hAnsi="Times New Roman" w:cs="Times New Roman"/>
          <w:bCs/>
          <w:color w:val="FF0000"/>
          <w:szCs w:val="36"/>
          <w:u w:val="single"/>
          <w:shd w:val="clear" w:color="auto" w:fill="EEECE1" w:themeFill="background2"/>
          <w:rtl/>
        </w:rPr>
        <w:t xml:space="preserve">النظرية </w:t>
      </w:r>
      <w:r w:rsidRPr="00701B29">
        <w:rPr>
          <w:rFonts w:ascii="Times New Roman" w:hAnsi="Times New Roman" w:cs="Times New Roman" w:hint="cs"/>
          <w:bCs/>
          <w:color w:val="FF0000"/>
          <w:szCs w:val="36"/>
          <w:u w:val="single"/>
          <w:shd w:val="clear" w:color="auto" w:fill="EEECE1" w:themeFill="background2"/>
          <w:rtl/>
        </w:rPr>
        <w:t>النهائية</w:t>
      </w:r>
      <w:r w:rsidR="004316F0" w:rsidRPr="00701B29">
        <w:rPr>
          <w:rFonts w:ascii="Times New Roman" w:hAnsi="Times New Roman" w:cs="Times New Roman" w:hint="cs"/>
          <w:bCs/>
          <w:color w:val="FF0000"/>
          <w:szCs w:val="36"/>
          <w:u w:val="single"/>
          <w:shd w:val="clear" w:color="auto" w:fill="EEECE1" w:themeFill="background2"/>
          <w:rtl/>
        </w:rPr>
        <w:t xml:space="preserve">      </w:t>
      </w:r>
      <w:r w:rsidRPr="00701B29">
        <w:rPr>
          <w:rFonts w:ascii="Times New Roman" w:hAnsi="Times New Roman" w:cs="Times New Roman" w:hint="cs"/>
          <w:bCs/>
          <w:color w:val="FF0000"/>
          <w:szCs w:val="36"/>
          <w:u w:val="single"/>
          <w:shd w:val="clear" w:color="auto" w:fill="EEECE1" w:themeFill="background2"/>
          <w:rtl/>
        </w:rPr>
        <w:t xml:space="preserve"> (الدور </w:t>
      </w:r>
      <w:r w:rsidR="00701B29">
        <w:rPr>
          <w:rFonts w:ascii="Times New Roman" w:hAnsi="Times New Roman" w:cs="Times New Roman" w:hint="cs"/>
          <w:bCs/>
          <w:color w:val="FF0000"/>
          <w:szCs w:val="36"/>
          <w:u w:val="single"/>
          <w:shd w:val="clear" w:color="auto" w:fill="EEECE1" w:themeFill="background2"/>
          <w:rtl/>
        </w:rPr>
        <w:t>الثاني</w:t>
      </w:r>
      <w:r w:rsidRPr="00701B29">
        <w:rPr>
          <w:rFonts w:ascii="Times New Roman" w:hAnsi="Times New Roman" w:cs="Times New Roman" w:hint="cs"/>
          <w:bCs/>
          <w:color w:val="FF0000"/>
          <w:szCs w:val="36"/>
          <w:u w:val="single"/>
          <w:shd w:val="clear" w:color="auto" w:fill="EEECE1" w:themeFill="background2"/>
          <w:rtl/>
        </w:rPr>
        <w:t>)</w:t>
      </w:r>
      <w:r w:rsidR="004316F0" w:rsidRPr="00701B29">
        <w:rPr>
          <w:rFonts w:ascii="Times New Roman" w:hAnsi="Times New Roman" w:cs="Times New Roman" w:hint="cs"/>
          <w:bCs/>
          <w:color w:val="FF0000"/>
          <w:szCs w:val="36"/>
          <w:u w:val="single"/>
          <w:shd w:val="clear" w:color="auto" w:fill="EEECE1" w:themeFill="background2"/>
          <w:rtl/>
        </w:rPr>
        <w:t xml:space="preserve"> </w:t>
      </w:r>
      <w:r w:rsidR="004316F0" w:rsidRPr="00701B29">
        <w:rPr>
          <w:rFonts w:ascii="Times New Roman" w:hAnsi="Times New Roman" w:cs="Times New Roman" w:hint="cs"/>
          <w:bCs/>
          <w:color w:val="FF0000"/>
          <w:szCs w:val="36"/>
          <w:shd w:val="clear" w:color="auto" w:fill="EEECE1" w:themeFill="background2"/>
          <w:rtl/>
        </w:rPr>
        <w:t xml:space="preserve">   </w:t>
      </w:r>
      <w:r w:rsidRPr="00701B29">
        <w:rPr>
          <w:rFonts w:ascii="Times New Roman" w:hAnsi="Times New Roman" w:cs="Times New Roman"/>
          <w:bCs/>
          <w:color w:val="FF0000"/>
          <w:szCs w:val="36"/>
          <w:shd w:val="clear" w:color="auto" w:fill="EEECE1" w:themeFill="background2"/>
          <w:rtl/>
        </w:rPr>
        <w:t xml:space="preserve"> </w:t>
      </w:r>
      <w:r w:rsidRPr="00701B29">
        <w:rPr>
          <w:rFonts w:ascii="Times New Roman" w:hAnsi="Times New Roman" w:cs="Times New Roman"/>
          <w:bCs/>
          <w:szCs w:val="36"/>
          <w:shd w:val="clear" w:color="auto" w:fill="EEECE1" w:themeFill="background2"/>
          <w:rtl/>
        </w:rPr>
        <w:t>للعام الدراسي</w:t>
      </w:r>
      <w:r w:rsidR="004316F0" w:rsidRPr="00701B29">
        <w:rPr>
          <w:rFonts w:ascii="Times New Roman" w:hAnsi="Times New Roman" w:cs="Times New Roman" w:hint="cs"/>
          <w:bCs/>
          <w:color w:val="FF0000"/>
          <w:szCs w:val="36"/>
          <w:shd w:val="clear" w:color="auto" w:fill="EEECE1" w:themeFill="background2"/>
          <w:rtl/>
        </w:rPr>
        <w:t xml:space="preserve">       2</w:t>
      </w:r>
      <w:r w:rsidRPr="00701B29">
        <w:rPr>
          <w:rFonts w:ascii="Times New Roman" w:hAnsi="Times New Roman" w:cs="Times New Roman"/>
          <w:bCs/>
          <w:color w:val="FF0000"/>
          <w:szCs w:val="36"/>
          <w:shd w:val="clear" w:color="auto" w:fill="EEECE1" w:themeFill="background2"/>
          <w:rtl/>
        </w:rPr>
        <w:t>01</w:t>
      </w:r>
      <w:r w:rsidRPr="00701B29">
        <w:rPr>
          <w:rFonts w:ascii="Times New Roman" w:hAnsi="Times New Roman" w:cs="Times New Roman" w:hint="cs"/>
          <w:bCs/>
          <w:color w:val="FF0000"/>
          <w:szCs w:val="36"/>
          <w:shd w:val="clear" w:color="auto" w:fill="EEECE1" w:themeFill="background2"/>
          <w:rtl/>
        </w:rPr>
        <w:t>2</w:t>
      </w:r>
      <w:r w:rsidR="004316F0" w:rsidRPr="00701B29">
        <w:rPr>
          <w:rFonts w:ascii="Times New Roman" w:hAnsi="Times New Roman" w:cs="Times New Roman" w:hint="cs"/>
          <w:bCs/>
          <w:color w:val="FF0000"/>
          <w:szCs w:val="36"/>
          <w:shd w:val="clear" w:color="auto" w:fill="EEECE1" w:themeFill="background2"/>
          <w:rtl/>
        </w:rPr>
        <w:t xml:space="preserve">   </w:t>
      </w:r>
      <w:r w:rsidRPr="00701B29">
        <w:rPr>
          <w:rFonts w:ascii="Times New Roman" w:hAnsi="Times New Roman" w:cs="Times New Roman"/>
          <w:bCs/>
          <w:color w:val="FF0000"/>
          <w:szCs w:val="36"/>
          <w:shd w:val="clear" w:color="auto" w:fill="EEECE1" w:themeFill="background2"/>
          <w:rtl/>
        </w:rPr>
        <w:t>/201</w:t>
      </w:r>
      <w:r w:rsidRPr="00701B29">
        <w:rPr>
          <w:rFonts w:ascii="Times New Roman" w:hAnsi="Times New Roman" w:cs="Times New Roman" w:hint="cs"/>
          <w:bCs/>
          <w:color w:val="FF0000"/>
          <w:szCs w:val="36"/>
          <w:shd w:val="clear" w:color="auto" w:fill="EEECE1" w:themeFill="background2"/>
          <w:rtl/>
        </w:rPr>
        <w:t>3</w:t>
      </w:r>
    </w:p>
    <w:p w:rsidR="00267761" w:rsidRPr="004316F0" w:rsidRDefault="00267761" w:rsidP="00720D0A">
      <w:pPr>
        <w:spacing w:after="0" w:line="360" w:lineRule="auto"/>
        <w:ind w:left="-720"/>
        <w:jc w:val="right"/>
        <w:rPr>
          <w:rFonts w:ascii="Times New Roman" w:hAnsi="Times New Roman" w:cs="Times New Roman"/>
          <w:b/>
          <w:bCs/>
          <w:color w:val="FF0000"/>
          <w:sz w:val="32"/>
          <w:szCs w:val="32"/>
          <w:u w:val="single"/>
          <w:shd w:val="clear" w:color="auto" w:fill="EEECE1" w:themeFill="background2"/>
          <w:rtl/>
        </w:rPr>
      </w:pPr>
    </w:p>
    <w:tbl>
      <w:tblPr>
        <w:tblStyle w:val="TableGrid"/>
        <w:tblW w:w="11250" w:type="dxa"/>
        <w:tblInd w:w="-792" w:type="dxa"/>
        <w:tblLayout w:type="fixed"/>
        <w:tblLook w:val="04A0"/>
      </w:tblPr>
      <w:tblGrid>
        <w:gridCol w:w="1980"/>
        <w:gridCol w:w="2070"/>
        <w:gridCol w:w="1980"/>
        <w:gridCol w:w="1890"/>
        <w:gridCol w:w="1710"/>
        <w:gridCol w:w="1620"/>
      </w:tblGrid>
      <w:tr w:rsidR="00DC68ED" w:rsidRPr="00267761" w:rsidTr="00267761">
        <w:tc>
          <w:tcPr>
            <w:tcW w:w="1980" w:type="dxa"/>
            <w:shd w:val="clear" w:color="auto" w:fill="EEECE1" w:themeFill="background2"/>
            <w:vAlign w:val="center"/>
          </w:tcPr>
          <w:p w:rsidR="00DC68ED" w:rsidRPr="00701B29" w:rsidRDefault="00C83FF0" w:rsidP="00720D0A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701B29">
              <w:rPr>
                <w:rFonts w:asciiTheme="majorBidi" w:hAnsiTheme="majorBidi" w:cstheme="majorBidi" w:hint="cs"/>
                <w:bCs/>
                <w:sz w:val="32"/>
                <w:szCs w:val="32"/>
                <w:rtl/>
              </w:rPr>
              <w:t xml:space="preserve">السنة </w:t>
            </w:r>
            <w:r w:rsidR="00DC68ED" w:rsidRPr="00701B29">
              <w:rPr>
                <w:rFonts w:asciiTheme="majorBidi" w:hAnsiTheme="majorBidi" w:cstheme="majorBidi"/>
                <w:bCs/>
                <w:sz w:val="32"/>
                <w:szCs w:val="32"/>
                <w:rtl/>
              </w:rPr>
              <w:t xml:space="preserve"> الخامسة</w:t>
            </w:r>
          </w:p>
        </w:tc>
        <w:tc>
          <w:tcPr>
            <w:tcW w:w="2070" w:type="dxa"/>
            <w:shd w:val="clear" w:color="auto" w:fill="EEECE1" w:themeFill="background2"/>
            <w:vAlign w:val="center"/>
          </w:tcPr>
          <w:p w:rsidR="00DC68ED" w:rsidRPr="00701B29" w:rsidRDefault="00C83FF0" w:rsidP="00720D0A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701B29">
              <w:rPr>
                <w:rFonts w:asciiTheme="majorBidi" w:hAnsiTheme="majorBidi" w:cstheme="majorBidi" w:hint="cs"/>
                <w:bCs/>
                <w:sz w:val="32"/>
                <w:szCs w:val="32"/>
                <w:rtl/>
              </w:rPr>
              <w:t>السنة</w:t>
            </w:r>
            <w:r w:rsidR="00DC68ED" w:rsidRPr="00701B29">
              <w:rPr>
                <w:rFonts w:asciiTheme="majorBidi" w:hAnsiTheme="majorBidi" w:cstheme="majorBidi"/>
                <w:bCs/>
                <w:sz w:val="32"/>
                <w:szCs w:val="32"/>
                <w:rtl/>
              </w:rPr>
              <w:t xml:space="preserve"> الرابعة</w:t>
            </w:r>
          </w:p>
        </w:tc>
        <w:tc>
          <w:tcPr>
            <w:tcW w:w="1980" w:type="dxa"/>
            <w:shd w:val="clear" w:color="auto" w:fill="EEECE1" w:themeFill="background2"/>
            <w:vAlign w:val="center"/>
          </w:tcPr>
          <w:p w:rsidR="00DC68ED" w:rsidRPr="00701B29" w:rsidRDefault="00C83FF0" w:rsidP="00720D0A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701B29">
              <w:rPr>
                <w:rFonts w:asciiTheme="majorBidi" w:hAnsiTheme="majorBidi" w:cstheme="majorBidi" w:hint="cs"/>
                <w:bCs/>
                <w:sz w:val="32"/>
                <w:szCs w:val="32"/>
                <w:rtl/>
              </w:rPr>
              <w:t xml:space="preserve">السنة </w:t>
            </w:r>
            <w:r w:rsidR="00DC68ED" w:rsidRPr="00701B29">
              <w:rPr>
                <w:rFonts w:asciiTheme="majorBidi" w:hAnsiTheme="majorBidi" w:cstheme="majorBidi"/>
                <w:bCs/>
                <w:sz w:val="32"/>
                <w:szCs w:val="32"/>
                <w:rtl/>
              </w:rPr>
              <w:t xml:space="preserve"> الثالثة</w:t>
            </w:r>
          </w:p>
        </w:tc>
        <w:tc>
          <w:tcPr>
            <w:tcW w:w="1890" w:type="dxa"/>
            <w:shd w:val="clear" w:color="auto" w:fill="EEECE1" w:themeFill="background2"/>
            <w:vAlign w:val="center"/>
          </w:tcPr>
          <w:p w:rsidR="00DC68ED" w:rsidRPr="00701B29" w:rsidRDefault="00C83FF0" w:rsidP="00720D0A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701B29">
              <w:rPr>
                <w:rFonts w:asciiTheme="majorBidi" w:hAnsiTheme="majorBidi" w:cstheme="majorBidi" w:hint="cs"/>
                <w:bCs/>
                <w:sz w:val="32"/>
                <w:szCs w:val="32"/>
                <w:rtl/>
              </w:rPr>
              <w:t>السنة الثانية</w:t>
            </w:r>
          </w:p>
        </w:tc>
        <w:tc>
          <w:tcPr>
            <w:tcW w:w="1710" w:type="dxa"/>
            <w:shd w:val="clear" w:color="auto" w:fill="EEECE1" w:themeFill="background2"/>
            <w:vAlign w:val="center"/>
          </w:tcPr>
          <w:p w:rsidR="00DC68ED" w:rsidRPr="00701B29" w:rsidRDefault="004316F0" w:rsidP="00720D0A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701B29">
              <w:rPr>
                <w:rFonts w:asciiTheme="majorBidi" w:hAnsiTheme="majorBidi" w:cstheme="majorBidi" w:hint="cs"/>
                <w:bCs/>
                <w:sz w:val="32"/>
                <w:szCs w:val="32"/>
                <w:rtl/>
              </w:rPr>
              <w:t>السنة</w:t>
            </w:r>
            <w:r w:rsidR="00C83FF0" w:rsidRPr="00701B29">
              <w:rPr>
                <w:rFonts w:asciiTheme="majorBidi" w:hAnsiTheme="majorBidi" w:cstheme="majorBidi" w:hint="cs"/>
                <w:bCs/>
                <w:sz w:val="32"/>
                <w:szCs w:val="32"/>
                <w:rtl/>
              </w:rPr>
              <w:t xml:space="preserve"> </w:t>
            </w:r>
            <w:r w:rsidR="00DC68ED" w:rsidRPr="00701B29">
              <w:rPr>
                <w:rFonts w:asciiTheme="majorBidi" w:hAnsiTheme="majorBidi" w:cstheme="majorBidi"/>
                <w:bCs/>
                <w:sz w:val="32"/>
                <w:szCs w:val="32"/>
                <w:rtl/>
              </w:rPr>
              <w:t xml:space="preserve"> الاولى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DC68ED" w:rsidRPr="00701B29" w:rsidRDefault="00DC68ED" w:rsidP="00720D0A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701B29">
              <w:rPr>
                <w:rFonts w:asciiTheme="majorBidi" w:hAnsiTheme="majorBidi" w:cstheme="majorBidi"/>
                <w:bCs/>
                <w:sz w:val="32"/>
                <w:szCs w:val="32"/>
                <w:rtl/>
              </w:rPr>
              <w:t>اليوم والتاريخ</w:t>
            </w:r>
          </w:p>
        </w:tc>
      </w:tr>
      <w:tr w:rsidR="00DC68ED" w:rsidRPr="00701B29" w:rsidTr="00267761">
        <w:trPr>
          <w:trHeight w:val="424"/>
        </w:trPr>
        <w:tc>
          <w:tcPr>
            <w:tcW w:w="1980" w:type="dxa"/>
            <w:vAlign w:val="center"/>
          </w:tcPr>
          <w:p w:rsidR="00976DED" w:rsidRPr="00976DED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2070" w:type="dxa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 xml:space="preserve">Surgery </w:t>
            </w:r>
          </w:p>
          <w:p w:rsidR="00976DED" w:rsidRPr="00976DED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12</w:t>
            </w:r>
          </w:p>
        </w:tc>
        <w:tc>
          <w:tcPr>
            <w:tcW w:w="1980" w:type="dxa"/>
            <w:vAlign w:val="center"/>
          </w:tcPr>
          <w:p w:rsidR="00976DED" w:rsidRPr="00701B29" w:rsidRDefault="00046BFB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------</w:t>
            </w:r>
          </w:p>
        </w:tc>
        <w:tc>
          <w:tcPr>
            <w:tcW w:w="1890" w:type="dxa"/>
            <w:vAlign w:val="center"/>
          </w:tcPr>
          <w:p w:rsidR="00DC68ED" w:rsidRDefault="005B1BF0" w:rsidP="00720D0A">
            <w:pPr>
              <w:ind w:left="-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Histology</w:t>
            </w:r>
            <w:r w:rsidRPr="00701B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  <w:p w:rsidR="00976DED" w:rsidRPr="00976DED" w:rsidRDefault="00FE2D20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36</w:t>
            </w:r>
          </w:p>
        </w:tc>
        <w:tc>
          <w:tcPr>
            <w:tcW w:w="1710" w:type="dxa"/>
            <w:vAlign w:val="center"/>
          </w:tcPr>
          <w:p w:rsidR="00DC68ED" w:rsidRDefault="005B1BF0" w:rsidP="00720D0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Poultry Management</w:t>
            </w:r>
          </w:p>
          <w:p w:rsidR="00976DED" w:rsidRPr="00976DED" w:rsidRDefault="00976DED" w:rsidP="00720D0A">
            <w:pPr>
              <w:ind w:left="-144" w:righ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94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DC68ED" w:rsidRPr="00701B29" w:rsidRDefault="00845211" w:rsidP="00720D0A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</w:pP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 xml:space="preserve">الاثنين  </w:t>
            </w:r>
            <w:r w:rsidRPr="00701B2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2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</w:t>
            </w:r>
            <w:r w:rsidRPr="00701B2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9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/2013</w:t>
            </w:r>
          </w:p>
        </w:tc>
      </w:tr>
      <w:tr w:rsidR="00845211" w:rsidRPr="00701B29" w:rsidTr="00267761">
        <w:trPr>
          <w:trHeight w:val="419"/>
        </w:trPr>
        <w:tc>
          <w:tcPr>
            <w:tcW w:w="1980" w:type="dxa"/>
            <w:shd w:val="clear" w:color="auto" w:fill="auto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Veterinary Public Health</w:t>
            </w:r>
          </w:p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15</w:t>
            </w:r>
          </w:p>
          <w:p w:rsidR="00845211" w:rsidRPr="00976DED" w:rsidRDefault="00845211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Clinic   </w:t>
            </w:r>
          </w:p>
          <w:p w:rsidR="00845211" w:rsidRPr="00976DED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46BFB" w:rsidRDefault="00046BFB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Immunology</w:t>
            </w:r>
          </w:p>
          <w:p w:rsidR="00046BFB" w:rsidRDefault="00046BFB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1</w:t>
            </w:r>
          </w:p>
          <w:p w:rsidR="00845211" w:rsidRPr="00976DED" w:rsidRDefault="00845211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16793" w:rsidRDefault="00E16793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Animal Nutrition</w:t>
            </w:r>
          </w:p>
          <w:p w:rsidR="00845211" w:rsidRDefault="00845211" w:rsidP="00720D0A">
            <w:pPr>
              <w:ind w:left="-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845211" w:rsidRPr="00976DED" w:rsidRDefault="00FE2D20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45211" w:rsidRDefault="00845211" w:rsidP="00720D0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Computer</w:t>
            </w:r>
          </w:p>
          <w:p w:rsidR="00845211" w:rsidRPr="00976DED" w:rsidRDefault="00845211" w:rsidP="00720D0A">
            <w:pPr>
              <w:ind w:left="-144" w:righ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845211" w:rsidRPr="00701B29" w:rsidRDefault="00845211" w:rsidP="00720D0A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 xml:space="preserve">الثلاثاء </w:t>
            </w:r>
            <w:r w:rsidRPr="00701B2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3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</w:t>
            </w:r>
            <w:r w:rsidRPr="00701B2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9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/2013</w:t>
            </w:r>
          </w:p>
        </w:tc>
      </w:tr>
      <w:tr w:rsidR="00845211" w:rsidRPr="00701B29" w:rsidTr="00267761">
        <w:trPr>
          <w:trHeight w:val="494"/>
        </w:trPr>
        <w:tc>
          <w:tcPr>
            <w:tcW w:w="1980" w:type="dxa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Fish disease</w:t>
            </w:r>
          </w:p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7</w:t>
            </w:r>
          </w:p>
          <w:p w:rsidR="00845211" w:rsidRPr="00976DED" w:rsidRDefault="00845211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:rsidR="00845211" w:rsidRPr="00701B29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----</w:t>
            </w:r>
          </w:p>
        </w:tc>
        <w:tc>
          <w:tcPr>
            <w:tcW w:w="1980" w:type="dxa"/>
            <w:vAlign w:val="center"/>
          </w:tcPr>
          <w:p w:rsidR="00046BFB" w:rsidRDefault="00046BFB" w:rsidP="00720D0A">
            <w:pPr>
              <w:ind w:lef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Pharmacology</w:t>
            </w:r>
          </w:p>
          <w:p w:rsidR="00046BFB" w:rsidRPr="00976DED" w:rsidRDefault="00046BFB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10</w:t>
            </w:r>
          </w:p>
          <w:p w:rsidR="00845211" w:rsidRPr="00976DED" w:rsidRDefault="00845211" w:rsidP="00720D0A">
            <w:pPr>
              <w:ind w:left="-144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E16793" w:rsidRPr="00976DED" w:rsidRDefault="00E16793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701B29">
              <w:rPr>
                <w:rFonts w:ascii="Times New Roman" w:eastAsia="Calibri" w:hAnsi="Times New Roman" w:cs="Times New Roman"/>
                <w:sz w:val="28"/>
                <w:szCs w:val="28"/>
              </w:rPr>
              <w:t>Statistic</w:t>
            </w:r>
            <w:r w:rsidRPr="00701B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845211" w:rsidRPr="00976DED" w:rsidRDefault="00E16793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845211" w:rsidRDefault="00845211" w:rsidP="00720D0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Animal Management</w:t>
            </w:r>
          </w:p>
          <w:p w:rsidR="00845211" w:rsidRPr="00976DED" w:rsidRDefault="00845211" w:rsidP="00720D0A">
            <w:pPr>
              <w:ind w:left="-144" w:righ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77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845211" w:rsidRPr="00701B29" w:rsidRDefault="00845211" w:rsidP="00720D0A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 xml:space="preserve">الاربعاء </w:t>
            </w:r>
            <w:r w:rsidRPr="00701B2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4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</w:t>
            </w:r>
            <w:r w:rsidRPr="00701B2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9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/2013</w:t>
            </w:r>
          </w:p>
        </w:tc>
      </w:tr>
      <w:tr w:rsidR="00720D0A" w:rsidRPr="00701B29" w:rsidTr="00267761">
        <w:tc>
          <w:tcPr>
            <w:tcW w:w="1980" w:type="dxa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Obstetrics</w:t>
            </w:r>
          </w:p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1</w:t>
            </w:r>
          </w:p>
          <w:p w:rsidR="00720D0A" w:rsidRPr="00976DED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:rsidR="00720D0A" w:rsidRPr="00701B29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 xml:space="preserve">Infectious Disease&amp; </w:t>
            </w: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16 </w:t>
            </w:r>
            <w:r w:rsidRPr="00701B29">
              <w:rPr>
                <w:rFonts w:asciiTheme="majorBidi" w:hAnsiTheme="majorBidi" w:cstheme="majorBidi"/>
                <w:sz w:val="28"/>
                <w:szCs w:val="28"/>
              </w:rPr>
              <w:t>Epidemiology</w:t>
            </w:r>
          </w:p>
        </w:tc>
        <w:tc>
          <w:tcPr>
            <w:tcW w:w="1980" w:type="dxa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Parasitology</w:t>
            </w:r>
          </w:p>
          <w:p w:rsidR="00720D0A" w:rsidRPr="00976DED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20</w:t>
            </w:r>
          </w:p>
        </w:tc>
        <w:tc>
          <w:tcPr>
            <w:tcW w:w="1890" w:type="dxa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Physiology</w:t>
            </w:r>
          </w:p>
          <w:p w:rsidR="00720D0A" w:rsidRPr="00976DED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14</w:t>
            </w:r>
          </w:p>
        </w:tc>
        <w:tc>
          <w:tcPr>
            <w:tcW w:w="1710" w:type="dxa"/>
            <w:vAlign w:val="center"/>
          </w:tcPr>
          <w:p w:rsidR="00720D0A" w:rsidRDefault="00720D0A" w:rsidP="00720D0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Freedom &amp;Democracy</w:t>
            </w:r>
          </w:p>
          <w:p w:rsidR="00720D0A" w:rsidRPr="00976DED" w:rsidRDefault="00720D0A" w:rsidP="00720D0A">
            <w:pPr>
              <w:ind w:left="-144" w:righ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720D0A" w:rsidRPr="00701B29" w:rsidRDefault="00720D0A" w:rsidP="00720D0A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 xml:space="preserve">الخميس </w:t>
            </w:r>
            <w:r w:rsidRPr="00701B2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5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</w:t>
            </w:r>
            <w:r w:rsidRPr="00701B2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9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/2013</w:t>
            </w:r>
          </w:p>
        </w:tc>
      </w:tr>
      <w:tr w:rsidR="00720D0A" w:rsidRPr="00701B29" w:rsidTr="00267761">
        <w:tc>
          <w:tcPr>
            <w:tcW w:w="1980" w:type="dxa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Medicine</w:t>
            </w:r>
          </w:p>
          <w:p w:rsidR="00720D0A" w:rsidRPr="00701B29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10</w:t>
            </w:r>
          </w:p>
          <w:p w:rsidR="00720D0A" w:rsidRPr="00701B29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Poultry Disease</w:t>
            </w:r>
          </w:p>
          <w:p w:rsidR="00720D0A" w:rsidRPr="00976DED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2</w:t>
            </w:r>
          </w:p>
        </w:tc>
        <w:tc>
          <w:tcPr>
            <w:tcW w:w="1980" w:type="dxa"/>
            <w:vAlign w:val="center"/>
          </w:tcPr>
          <w:p w:rsidR="00720D0A" w:rsidRPr="00976DED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1890" w:type="dxa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Genetic</w:t>
            </w:r>
          </w:p>
          <w:p w:rsidR="00720D0A" w:rsidRPr="00046BFB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046BFB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16   </w:t>
            </w:r>
          </w:p>
        </w:tc>
        <w:tc>
          <w:tcPr>
            <w:tcW w:w="1710" w:type="dxa"/>
            <w:vAlign w:val="center"/>
          </w:tcPr>
          <w:p w:rsidR="00720D0A" w:rsidRDefault="00720D0A" w:rsidP="00720D0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Biology</w:t>
            </w:r>
          </w:p>
          <w:p w:rsidR="00720D0A" w:rsidRPr="00976DED" w:rsidRDefault="00720D0A" w:rsidP="00720D0A">
            <w:pPr>
              <w:ind w:left="-144" w:righ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48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720D0A" w:rsidRPr="00701B29" w:rsidRDefault="00720D0A" w:rsidP="00720D0A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</w:pP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 xml:space="preserve">الاحد </w:t>
            </w:r>
          </w:p>
          <w:p w:rsidR="00720D0A" w:rsidRPr="00701B29" w:rsidRDefault="00720D0A" w:rsidP="00720D0A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01B2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8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</w:t>
            </w:r>
            <w:r w:rsidRPr="00701B2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9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/2013</w:t>
            </w:r>
          </w:p>
        </w:tc>
      </w:tr>
      <w:tr w:rsidR="00720D0A" w:rsidRPr="00701B29" w:rsidTr="00720D0A">
        <w:trPr>
          <w:trHeight w:val="1539"/>
        </w:trPr>
        <w:tc>
          <w:tcPr>
            <w:tcW w:w="1980" w:type="dxa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Clinic   </w:t>
            </w: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2</w:t>
            </w:r>
          </w:p>
          <w:p w:rsidR="00720D0A" w:rsidRPr="00976DED" w:rsidRDefault="00720D0A" w:rsidP="00720D0A">
            <w:pPr>
              <w:ind w:left="-144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Clinical Pathology</w:t>
            </w:r>
          </w:p>
          <w:p w:rsidR="00720D0A" w:rsidRPr="00976DED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FF0000"/>
                <w:sz w:val="28"/>
                <w:szCs w:val="28"/>
                <w:rtl/>
              </w:rPr>
              <w:t>17</w:t>
            </w:r>
          </w:p>
        </w:tc>
        <w:tc>
          <w:tcPr>
            <w:tcW w:w="1980" w:type="dxa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Pathology</w:t>
            </w:r>
          </w:p>
          <w:p w:rsidR="00720D0A" w:rsidRPr="00976DED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5</w:t>
            </w:r>
          </w:p>
        </w:tc>
        <w:tc>
          <w:tcPr>
            <w:tcW w:w="1890" w:type="dxa"/>
            <w:vAlign w:val="center"/>
          </w:tcPr>
          <w:p w:rsidR="00720D0A" w:rsidRPr="00046BFB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6BFB">
              <w:rPr>
                <w:rFonts w:asciiTheme="majorBidi" w:hAnsiTheme="majorBidi" w:cstheme="majorBidi"/>
                <w:sz w:val="28"/>
                <w:szCs w:val="28"/>
              </w:rPr>
              <w:t>Biochemistry</w:t>
            </w:r>
          </w:p>
          <w:p w:rsidR="00720D0A" w:rsidRPr="00976DED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16</w:t>
            </w:r>
          </w:p>
        </w:tc>
        <w:tc>
          <w:tcPr>
            <w:tcW w:w="1710" w:type="dxa"/>
            <w:vAlign w:val="center"/>
          </w:tcPr>
          <w:p w:rsidR="00720D0A" w:rsidRDefault="00720D0A" w:rsidP="00720D0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English</w:t>
            </w:r>
          </w:p>
          <w:p w:rsidR="00720D0A" w:rsidRPr="00976DED" w:rsidRDefault="00720D0A" w:rsidP="00720D0A">
            <w:pPr>
              <w:ind w:left="-144" w:righ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67 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720D0A" w:rsidRPr="00701B29" w:rsidRDefault="00720D0A" w:rsidP="00720D0A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</w:pP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 xml:space="preserve">الاثنين </w:t>
            </w:r>
            <w:r w:rsidRPr="00701B2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9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</w:t>
            </w:r>
            <w:r w:rsidRPr="00701B2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9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/2013</w:t>
            </w:r>
          </w:p>
        </w:tc>
      </w:tr>
      <w:tr w:rsidR="00720D0A" w:rsidRPr="00701B29" w:rsidTr="00267761">
        <w:trPr>
          <w:trHeight w:val="315"/>
        </w:trPr>
        <w:tc>
          <w:tcPr>
            <w:tcW w:w="1980" w:type="dxa"/>
            <w:shd w:val="clear" w:color="auto" w:fill="auto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Surgery</w:t>
            </w:r>
          </w:p>
          <w:p w:rsidR="00720D0A" w:rsidRPr="00701B29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6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701B29">
              <w:rPr>
                <w:rFonts w:asciiTheme="majorBidi" w:hAnsiTheme="majorBidi" w:cstheme="majorBidi"/>
                <w:sz w:val="28"/>
                <w:szCs w:val="28"/>
              </w:rPr>
              <w:t>Theriogenology</w:t>
            </w:r>
            <w:proofErr w:type="spellEnd"/>
          </w:p>
          <w:p w:rsidR="00720D0A" w:rsidRPr="00701B29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20D0A" w:rsidRPr="00701B29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-----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1B29">
              <w:rPr>
                <w:rFonts w:ascii="Times New Roman" w:eastAsia="Calibri" w:hAnsi="Times New Roman" w:cs="Times New Roman"/>
                <w:sz w:val="28"/>
                <w:szCs w:val="28"/>
              </w:rPr>
              <w:t>Embryology</w:t>
            </w:r>
          </w:p>
          <w:p w:rsidR="00720D0A" w:rsidRPr="00976DED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20D0A" w:rsidRDefault="00720D0A" w:rsidP="00720D0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Chemistry</w:t>
            </w:r>
          </w:p>
          <w:p w:rsidR="00720D0A" w:rsidRPr="00976DED" w:rsidRDefault="00720D0A" w:rsidP="00720D0A">
            <w:pPr>
              <w:ind w:left="-144" w:righ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60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720D0A" w:rsidRPr="00701B29" w:rsidRDefault="00720D0A" w:rsidP="00720D0A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</w:pP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 xml:space="preserve">الثلاثاء  </w:t>
            </w:r>
            <w:r w:rsidRPr="00701B2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10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</w:t>
            </w:r>
            <w:r w:rsidRPr="00701B2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9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/2013</w:t>
            </w:r>
          </w:p>
        </w:tc>
      </w:tr>
      <w:tr w:rsidR="00720D0A" w:rsidRPr="00701B29" w:rsidTr="00267761">
        <w:trPr>
          <w:trHeight w:val="485"/>
        </w:trPr>
        <w:tc>
          <w:tcPr>
            <w:tcW w:w="1980" w:type="dxa"/>
            <w:vAlign w:val="center"/>
          </w:tcPr>
          <w:p w:rsidR="00720D0A" w:rsidRPr="00701B29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-----</w:t>
            </w:r>
          </w:p>
        </w:tc>
        <w:tc>
          <w:tcPr>
            <w:tcW w:w="2070" w:type="dxa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Medicine</w:t>
            </w:r>
          </w:p>
          <w:p w:rsidR="00720D0A" w:rsidRPr="00701B29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16</w:t>
            </w:r>
          </w:p>
        </w:tc>
        <w:tc>
          <w:tcPr>
            <w:tcW w:w="1980" w:type="dxa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="Times New Roman" w:eastAsia="Calibri" w:hAnsi="Times New Roman" w:cs="Times New Roman"/>
                <w:sz w:val="28"/>
                <w:szCs w:val="28"/>
              </w:rPr>
              <w:t>Toxicology</w:t>
            </w:r>
          </w:p>
          <w:p w:rsidR="00720D0A" w:rsidRPr="00046BFB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890" w:type="dxa"/>
            <w:vAlign w:val="center"/>
          </w:tcPr>
          <w:p w:rsidR="00720D0A" w:rsidRDefault="00720D0A" w:rsidP="00720D0A">
            <w:pPr>
              <w:bidi/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Anatomy</w:t>
            </w:r>
          </w:p>
          <w:p w:rsidR="00720D0A" w:rsidRPr="00976DED" w:rsidRDefault="00720D0A" w:rsidP="00720D0A">
            <w:pPr>
              <w:bidi/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17</w:t>
            </w:r>
          </w:p>
        </w:tc>
        <w:tc>
          <w:tcPr>
            <w:tcW w:w="1710" w:type="dxa"/>
            <w:vAlign w:val="center"/>
          </w:tcPr>
          <w:p w:rsidR="00720D0A" w:rsidRPr="00976DED" w:rsidRDefault="00720D0A" w:rsidP="00720D0A">
            <w:pPr>
              <w:ind w:left="-144" w:righ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720D0A" w:rsidRPr="00701B29" w:rsidRDefault="00720D0A" w:rsidP="00720D0A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الاربعاء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 xml:space="preserve">  </w:t>
            </w:r>
            <w:r w:rsidRPr="00701B2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1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</w:t>
            </w:r>
            <w:r w:rsidRPr="00701B2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9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/2013</w:t>
            </w:r>
          </w:p>
        </w:tc>
      </w:tr>
      <w:tr w:rsidR="00720D0A" w:rsidRPr="00701B29" w:rsidTr="00267761">
        <w:trPr>
          <w:trHeight w:val="485"/>
        </w:trPr>
        <w:tc>
          <w:tcPr>
            <w:tcW w:w="1980" w:type="dxa"/>
            <w:vAlign w:val="center"/>
          </w:tcPr>
          <w:p w:rsidR="00720D0A" w:rsidRPr="00976DED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701B29">
              <w:rPr>
                <w:rFonts w:ascii="Times New Roman" w:eastAsia="Calibri" w:hAnsi="Times New Roman" w:cs="Times New Roman"/>
                <w:sz w:val="28"/>
                <w:szCs w:val="28"/>
              </w:rPr>
              <w:t>Forensic Medicine&amp; Morbid Anatomy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 </w:t>
            </w: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9</w:t>
            </w:r>
          </w:p>
          <w:p w:rsidR="00720D0A" w:rsidRPr="00701B29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:rsidR="00720D0A" w:rsidRPr="00701B29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20D0A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Microbiology</w:t>
            </w:r>
          </w:p>
          <w:p w:rsidR="00720D0A" w:rsidRPr="00701B29" w:rsidRDefault="00720D0A" w:rsidP="00720D0A">
            <w:pPr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29</w:t>
            </w:r>
          </w:p>
        </w:tc>
        <w:tc>
          <w:tcPr>
            <w:tcW w:w="1890" w:type="dxa"/>
            <w:vAlign w:val="center"/>
          </w:tcPr>
          <w:p w:rsidR="00720D0A" w:rsidRPr="00701B29" w:rsidRDefault="00720D0A" w:rsidP="00720D0A">
            <w:pPr>
              <w:bidi/>
              <w:ind w:lef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-----</w:t>
            </w:r>
          </w:p>
        </w:tc>
        <w:tc>
          <w:tcPr>
            <w:tcW w:w="1710" w:type="dxa"/>
            <w:vAlign w:val="center"/>
          </w:tcPr>
          <w:p w:rsidR="00720D0A" w:rsidRDefault="00720D0A" w:rsidP="00720D0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B29">
              <w:rPr>
                <w:rFonts w:asciiTheme="majorBidi" w:hAnsiTheme="majorBidi" w:cstheme="majorBidi"/>
                <w:sz w:val="28"/>
                <w:szCs w:val="28"/>
              </w:rPr>
              <w:t>Anatomy</w:t>
            </w:r>
          </w:p>
          <w:p w:rsidR="00720D0A" w:rsidRPr="00701B29" w:rsidRDefault="00720D0A" w:rsidP="00720D0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DE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81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720D0A" w:rsidRDefault="00720D0A" w:rsidP="00720D0A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</w:pP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 xml:space="preserve">الخميس 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12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</w:t>
            </w:r>
            <w:r w:rsidRPr="00701B2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9</w:t>
            </w:r>
            <w:r w:rsidRPr="00701B29">
              <w:rPr>
                <w:rFonts w:asciiTheme="majorBidi" w:hAnsiTheme="majorBidi" w:cstheme="majorBidi"/>
                <w:bCs/>
                <w:sz w:val="28"/>
                <w:szCs w:val="28"/>
                <w:rtl/>
              </w:rPr>
              <w:t>/2013</w:t>
            </w:r>
          </w:p>
        </w:tc>
      </w:tr>
    </w:tbl>
    <w:p w:rsidR="002547CA" w:rsidRDefault="002547CA" w:rsidP="00720D0A">
      <w:pPr>
        <w:bidi/>
        <w:spacing w:after="0" w:line="360" w:lineRule="auto"/>
        <w:rPr>
          <w:rFonts w:asciiTheme="majorBidi" w:hAnsiTheme="majorBidi" w:cstheme="majorBidi"/>
          <w:bCs/>
          <w:sz w:val="28"/>
          <w:szCs w:val="28"/>
          <w:u w:val="single"/>
        </w:rPr>
      </w:pPr>
    </w:p>
    <w:p w:rsidR="00267761" w:rsidRPr="00701B29" w:rsidRDefault="00737636" w:rsidP="00720D0A">
      <w:pPr>
        <w:bidi/>
        <w:spacing w:after="0" w:line="360" w:lineRule="auto"/>
        <w:rPr>
          <w:rFonts w:asciiTheme="majorBidi" w:hAnsiTheme="majorBidi" w:cstheme="majorBidi"/>
          <w:bCs/>
          <w:sz w:val="28"/>
          <w:szCs w:val="28"/>
          <w:rtl/>
        </w:rPr>
      </w:pPr>
      <w:r w:rsidRPr="00737636">
        <w:rPr>
          <w:rFonts w:asciiTheme="majorBidi" w:hAnsiTheme="majorBidi" w:cstheme="majorBidi"/>
          <w:bCs/>
          <w:noProof/>
          <w:sz w:val="28"/>
          <w:szCs w:val="28"/>
          <w:u w:val="single"/>
          <w:rtl/>
          <w:lang w:bidi="ar-SA"/>
        </w:rPr>
        <w:pict>
          <v:rect id="_x0000_s1026" style="position:absolute;left:0;text-align:left;margin-left:-35.7pt;margin-top:17.25pt;width:568.45pt;height:144.6pt;z-index:251658240" stroked="f">
            <v:textbox style="mso-next-textbox:#_x0000_s1026">
              <w:txbxContent>
                <w:p w:rsidR="00267761" w:rsidRPr="00701B29" w:rsidRDefault="00267761" w:rsidP="00A43D4C">
                  <w:pPr>
                    <w:bidi/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67761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  <w:r w:rsidRPr="00701B29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  <w:r w:rsidR="00B61276" w:rsidRPr="00701B29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701B29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 xml:space="preserve">يبدأ الامتحان الساعة </w:t>
                  </w:r>
                  <w:r w:rsidRPr="00701B29">
                    <w:rPr>
                      <w:rFonts w:ascii="Simplified Arabic" w:hAnsi="Simplified Arabic" w:cs="Simplified Arabic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</w:t>
                  </w:r>
                  <w:r w:rsidR="00A43D4C" w:rsidRPr="00701B29">
                    <w:rPr>
                      <w:rFonts w:ascii="Simplified Arabic" w:hAnsi="Simplified Arabic" w:cs="Simplified Arabic"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تاسعة</w:t>
                  </w:r>
                  <w:r w:rsidRPr="00701B29">
                    <w:rPr>
                      <w:rFonts w:ascii="Simplified Arabic" w:hAnsi="Simplified Arabic" w:cs="Simplified Arabic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 xml:space="preserve"> والنصف صباحا</w:t>
                  </w:r>
                  <w:r w:rsidRPr="00701B29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</w:rPr>
                    <w:t>.</w:t>
                  </w:r>
                </w:p>
                <w:p w:rsidR="00267761" w:rsidRDefault="00267761" w:rsidP="00701B29">
                  <w:pPr>
                    <w:bidi/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701B29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2.</w:t>
                  </w:r>
                  <w:r w:rsidR="00B61276" w:rsidRPr="00701B29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701B29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تكون ا</w:t>
                  </w:r>
                  <w:r w:rsidR="00701B29" w:rsidRPr="00701B29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</w:rPr>
                    <w:t>لا</w:t>
                  </w:r>
                  <w:r w:rsidRPr="00701B29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 xml:space="preserve">متحانات </w:t>
                  </w:r>
                  <w:r w:rsidR="00701B29" w:rsidRPr="00701B29">
                    <w:rPr>
                      <w:rFonts w:ascii="Simplified Arabic" w:hAnsi="Simplified Arabic" w:cs="Simplified Arabic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في قاعة 7</w:t>
                  </w:r>
                </w:p>
                <w:p w:rsidR="00976DED" w:rsidRDefault="00976DED" w:rsidP="00D1573B">
                  <w:pPr>
                    <w:bidi/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</w:rPr>
                    <w:t xml:space="preserve">3. </w:t>
                  </w:r>
                  <w:r w:rsidR="00D1573B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</w:rPr>
                    <w:t>يكون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</w:rPr>
                    <w:t xml:space="preserve"> الامتحان العملي </w:t>
                  </w:r>
                  <w:r w:rsidR="00D1573B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</w:rPr>
                    <w:t>في يوم الامتحان النظري لكل مادة دراسية.</w:t>
                  </w:r>
                  <w:bookmarkStart w:id="0" w:name="_GoBack"/>
                  <w:bookmarkEnd w:id="0"/>
                </w:p>
                <w:p w:rsidR="00267761" w:rsidRPr="00701B29" w:rsidRDefault="00267761" w:rsidP="00976DED">
                  <w:pPr>
                    <w:bidi/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701B29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3.</w:t>
                  </w:r>
                  <w:r w:rsidR="00B61276" w:rsidRPr="00701B29">
                    <w:rPr>
                      <w:rFonts w:ascii="Simplified Arabic" w:hAnsi="Simplified Arabic" w:cs="Simplified Arabic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</w:t>
                  </w:r>
                  <w:r w:rsidRPr="00701B29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الألتزام</w:t>
                  </w:r>
                  <w:r w:rsidRPr="00701B29">
                    <w:rPr>
                      <w:rFonts w:ascii="Simplified Arabic" w:hAnsi="Simplified Arabic" w:cs="Simplified Arabic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بالزي الموحد وجلب هوية الطالب حصرا</w:t>
                  </w:r>
                  <w:r w:rsidRPr="00701B29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 xml:space="preserve"> وبعكسه يحرم الطالب من اداء الأمتحان</w:t>
                  </w:r>
                  <w:r w:rsidRPr="00701B29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</w:rPr>
                    <w:t>.</w:t>
                  </w:r>
                </w:p>
                <w:p w:rsidR="00267761" w:rsidRPr="00701B29" w:rsidRDefault="00267761" w:rsidP="00993E87">
                  <w:pPr>
                    <w:bidi/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701B29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</w:rPr>
                    <w:t xml:space="preserve">4. الإجابة بالقلم الجاف </w:t>
                  </w:r>
                  <w:r w:rsidRPr="00701B29">
                    <w:rPr>
                      <w:rFonts w:ascii="Simplified Arabic" w:hAnsi="Simplified Arabic" w:cs="Simplified Arabic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الأزرق أو الأسود فقط</w:t>
                  </w:r>
                  <w:r w:rsidR="00B61276" w:rsidRPr="00701B29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</w:rPr>
                    <w:t xml:space="preserve"> وبعكسه تعتبر محاولة غش</w:t>
                  </w:r>
                  <w:r w:rsidRPr="00701B29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</w:p>
                <w:p w:rsidR="00701B29" w:rsidRPr="00701B29" w:rsidRDefault="00701B29" w:rsidP="00701B29">
                  <w:pPr>
                    <w:bidi/>
                    <w:spacing w:after="0" w:line="240" w:lineRule="auto"/>
                    <w:jc w:val="both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ect>
        </w:pict>
      </w:r>
      <w:r w:rsidR="00267761" w:rsidRPr="00701B29">
        <w:rPr>
          <w:rFonts w:asciiTheme="majorBidi" w:hAnsiTheme="majorBidi" w:cstheme="majorBidi" w:hint="cs"/>
          <w:bCs/>
          <w:sz w:val="28"/>
          <w:szCs w:val="28"/>
          <w:u w:val="single"/>
          <w:rtl/>
        </w:rPr>
        <w:t>الملاحظات</w:t>
      </w:r>
      <w:r w:rsidR="00267761" w:rsidRPr="00701B29">
        <w:rPr>
          <w:rFonts w:asciiTheme="majorBidi" w:hAnsiTheme="majorBidi" w:cstheme="majorBidi" w:hint="cs"/>
          <w:bCs/>
          <w:sz w:val="28"/>
          <w:szCs w:val="28"/>
          <w:rtl/>
        </w:rPr>
        <w:t>:</w:t>
      </w:r>
      <w:r w:rsidR="00CB0F6B" w:rsidRPr="00701B29">
        <w:rPr>
          <w:rFonts w:asciiTheme="majorBidi" w:hAnsiTheme="majorBidi" w:cstheme="majorBidi" w:hint="cs"/>
          <w:bCs/>
          <w:sz w:val="28"/>
          <w:szCs w:val="28"/>
          <w:rtl/>
        </w:rPr>
        <w:t>-</w:t>
      </w:r>
    </w:p>
    <w:sectPr w:rsidR="00267761" w:rsidRPr="00701B29" w:rsidSect="00267761">
      <w:pgSz w:w="12240" w:h="15840"/>
      <w:pgMar w:top="288" w:right="900" w:bottom="432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C68ED"/>
    <w:rsid w:val="00006B3C"/>
    <w:rsid w:val="000434E6"/>
    <w:rsid w:val="00046BFB"/>
    <w:rsid w:val="00051861"/>
    <w:rsid w:val="0008268B"/>
    <w:rsid w:val="00092170"/>
    <w:rsid w:val="00093DF2"/>
    <w:rsid w:val="001011DD"/>
    <w:rsid w:val="00126A8A"/>
    <w:rsid w:val="00170482"/>
    <w:rsid w:val="0023336B"/>
    <w:rsid w:val="002547CA"/>
    <w:rsid w:val="00267761"/>
    <w:rsid w:val="00323517"/>
    <w:rsid w:val="00352545"/>
    <w:rsid w:val="004316F0"/>
    <w:rsid w:val="004D5344"/>
    <w:rsid w:val="004F7F85"/>
    <w:rsid w:val="005100FD"/>
    <w:rsid w:val="00535359"/>
    <w:rsid w:val="00550792"/>
    <w:rsid w:val="005A5612"/>
    <w:rsid w:val="005B1BF0"/>
    <w:rsid w:val="005B6380"/>
    <w:rsid w:val="00604DCB"/>
    <w:rsid w:val="00621447"/>
    <w:rsid w:val="00622EAE"/>
    <w:rsid w:val="00622F9F"/>
    <w:rsid w:val="006338CB"/>
    <w:rsid w:val="00634562"/>
    <w:rsid w:val="006C0A93"/>
    <w:rsid w:val="006C572C"/>
    <w:rsid w:val="006D392A"/>
    <w:rsid w:val="00701B29"/>
    <w:rsid w:val="00720D0A"/>
    <w:rsid w:val="00737636"/>
    <w:rsid w:val="00771498"/>
    <w:rsid w:val="00811303"/>
    <w:rsid w:val="00845211"/>
    <w:rsid w:val="00866F6F"/>
    <w:rsid w:val="00875F01"/>
    <w:rsid w:val="008F382D"/>
    <w:rsid w:val="0094507B"/>
    <w:rsid w:val="00976DED"/>
    <w:rsid w:val="00993E87"/>
    <w:rsid w:val="009A1E47"/>
    <w:rsid w:val="009C7338"/>
    <w:rsid w:val="009D5169"/>
    <w:rsid w:val="00A43D4C"/>
    <w:rsid w:val="00AC4A2B"/>
    <w:rsid w:val="00AF0C23"/>
    <w:rsid w:val="00B06134"/>
    <w:rsid w:val="00B2066B"/>
    <w:rsid w:val="00B44706"/>
    <w:rsid w:val="00B5020F"/>
    <w:rsid w:val="00B61276"/>
    <w:rsid w:val="00BF6A7F"/>
    <w:rsid w:val="00C25E4D"/>
    <w:rsid w:val="00C83FF0"/>
    <w:rsid w:val="00CA1603"/>
    <w:rsid w:val="00CB0F6B"/>
    <w:rsid w:val="00CF7D36"/>
    <w:rsid w:val="00D1573B"/>
    <w:rsid w:val="00DB2BAB"/>
    <w:rsid w:val="00DC68ED"/>
    <w:rsid w:val="00E16793"/>
    <w:rsid w:val="00EC3129"/>
    <w:rsid w:val="00F911FD"/>
    <w:rsid w:val="00FE2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b/>
        <w:sz w:val="3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8ED"/>
    <w:rPr>
      <w:b w:val="0"/>
      <w:lang w:bidi="ar-IQ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68ED"/>
    <w:pPr>
      <w:spacing w:after="0" w:line="240" w:lineRule="auto"/>
    </w:pPr>
    <w:rPr>
      <w:b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3F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4B6C1-1571-4157-9436-65EC2DA3B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Dr.Kareem</dc:creator>
  <cp:lastModifiedBy>Admin</cp:lastModifiedBy>
  <cp:revision>2</cp:revision>
  <cp:lastPrinted>2013-08-05T06:49:00Z</cp:lastPrinted>
  <dcterms:created xsi:type="dcterms:W3CDTF">2013-08-05T11:46:00Z</dcterms:created>
  <dcterms:modified xsi:type="dcterms:W3CDTF">2013-08-05T11:46:00Z</dcterms:modified>
</cp:coreProperties>
</file>