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DE" w:rsidRDefault="00284CDE" w:rsidP="00284CDE">
      <w:pPr>
        <w:pBdr>
          <w:bottom w:val="single" w:sz="6" w:space="0" w:color="AAAAAA"/>
        </w:pBdr>
        <w:shd w:val="clear" w:color="auto" w:fill="FFFFFF"/>
        <w:spacing w:after="24" w:line="288" w:lineRule="atLeast"/>
        <w:outlineLvl w:val="0"/>
        <w:rPr>
          <w:rFonts w:ascii="Arial" w:eastAsia="Times New Roman" w:hAnsi="Arial" w:cs="Arial"/>
          <w:kern w:val="36"/>
          <w:sz w:val="38"/>
          <w:szCs w:val="38"/>
          <w:shd w:val="clear" w:color="auto" w:fill="F6F6F6"/>
        </w:rPr>
      </w:pPr>
    </w:p>
    <w:p w:rsidR="00284CDE" w:rsidRDefault="00284CDE" w:rsidP="00284CDE">
      <w:pPr>
        <w:pBdr>
          <w:bottom w:val="single" w:sz="6" w:space="0" w:color="AAAAAA"/>
        </w:pBdr>
        <w:shd w:val="clear" w:color="auto" w:fill="FFFFFF"/>
        <w:spacing w:after="24" w:line="288" w:lineRule="atLeast"/>
        <w:outlineLvl w:val="0"/>
        <w:rPr>
          <w:rFonts w:ascii="Arial" w:eastAsia="Times New Roman" w:hAnsi="Arial" w:cs="Arial"/>
          <w:kern w:val="36"/>
          <w:sz w:val="38"/>
          <w:szCs w:val="38"/>
          <w:shd w:val="clear" w:color="auto" w:fill="F6F6F6"/>
        </w:rPr>
      </w:pPr>
    </w:p>
    <w:p w:rsidR="00284CDE" w:rsidRPr="0088489E" w:rsidRDefault="00284CDE" w:rsidP="00284CDE">
      <w:pPr>
        <w:pStyle w:val="Title"/>
        <w:jc w:val="center"/>
        <w:rPr>
          <w:rFonts w:eastAsia="Times New Roman"/>
          <w:b/>
          <w:bCs/>
          <w:color w:val="548DD4" w:themeColor="text2" w:themeTint="99"/>
          <w:kern w:val="36"/>
          <w:sz w:val="96"/>
          <w:szCs w:val="96"/>
          <w:shd w:val="clear" w:color="auto" w:fill="F6F6F6"/>
        </w:rPr>
      </w:pPr>
      <w:r w:rsidRPr="0088489E">
        <w:rPr>
          <w:rFonts w:eastAsia="Times New Roman"/>
          <w:b/>
          <w:bCs/>
          <w:color w:val="548DD4" w:themeColor="text2" w:themeTint="99"/>
          <w:kern w:val="36"/>
          <w:sz w:val="96"/>
          <w:szCs w:val="96"/>
          <w:shd w:val="clear" w:color="auto" w:fill="F6F6F6"/>
        </w:rPr>
        <w:t>Artificial Insemination</w:t>
      </w:r>
    </w:p>
    <w:p w:rsidR="00284CDE" w:rsidRDefault="00284CDE" w:rsidP="00284CDE">
      <w:pPr>
        <w:pStyle w:val="Subtitle"/>
        <w:jc w:val="center"/>
        <w:rPr>
          <w:rFonts w:eastAsia="Times New Roman"/>
          <w:kern w:val="36"/>
          <w:sz w:val="56"/>
          <w:szCs w:val="56"/>
          <w:shd w:val="clear" w:color="auto" w:fill="F6F6F6"/>
        </w:rPr>
      </w:pPr>
    </w:p>
    <w:p w:rsidR="00284CDE" w:rsidRDefault="00284CDE" w:rsidP="00284CDE">
      <w:pPr>
        <w:pStyle w:val="Subtitle"/>
        <w:jc w:val="center"/>
        <w:rPr>
          <w:rFonts w:eastAsia="Times New Roman"/>
          <w:kern w:val="36"/>
          <w:sz w:val="56"/>
          <w:szCs w:val="56"/>
          <w:shd w:val="clear" w:color="auto" w:fill="F6F6F6"/>
        </w:rPr>
      </w:pPr>
      <w:proofErr w:type="spellStart"/>
      <w:proofErr w:type="gramStart"/>
      <w:r>
        <w:rPr>
          <w:rFonts w:eastAsia="Times New Roman"/>
          <w:kern w:val="36"/>
          <w:sz w:val="56"/>
          <w:szCs w:val="56"/>
          <w:shd w:val="clear" w:color="auto" w:fill="F6F6F6"/>
        </w:rPr>
        <w:t>Lec</w:t>
      </w:r>
      <w:proofErr w:type="spellEnd"/>
      <w:r>
        <w:rPr>
          <w:rFonts w:eastAsia="Times New Roman"/>
          <w:kern w:val="36"/>
          <w:sz w:val="56"/>
          <w:szCs w:val="56"/>
          <w:shd w:val="clear" w:color="auto" w:fill="F6F6F6"/>
        </w:rPr>
        <w:t>.</w:t>
      </w:r>
      <w:proofErr w:type="gramEnd"/>
      <w:r>
        <w:rPr>
          <w:rFonts w:eastAsia="Times New Roman"/>
          <w:kern w:val="36"/>
          <w:sz w:val="56"/>
          <w:szCs w:val="56"/>
          <w:shd w:val="clear" w:color="auto" w:fill="F6F6F6"/>
        </w:rPr>
        <w:t xml:space="preserve"> 2 Role of </w:t>
      </w:r>
      <w:proofErr w:type="spellStart"/>
      <w:r>
        <w:rPr>
          <w:rFonts w:eastAsia="Times New Roman"/>
          <w:kern w:val="36"/>
          <w:sz w:val="56"/>
          <w:szCs w:val="56"/>
          <w:shd w:val="clear" w:color="auto" w:fill="F6F6F6"/>
        </w:rPr>
        <w:t>sertoli</w:t>
      </w:r>
      <w:proofErr w:type="spellEnd"/>
      <w:r>
        <w:rPr>
          <w:rFonts w:eastAsia="Times New Roman"/>
          <w:kern w:val="36"/>
          <w:sz w:val="56"/>
          <w:szCs w:val="56"/>
          <w:shd w:val="clear" w:color="auto" w:fill="F6F6F6"/>
        </w:rPr>
        <w:t xml:space="preserve"> cell</w:t>
      </w:r>
    </w:p>
    <w:p w:rsidR="00284CDE" w:rsidRDefault="00284CDE" w:rsidP="00284CDE">
      <w:pPr>
        <w:pStyle w:val="Subtitle"/>
        <w:jc w:val="center"/>
        <w:rPr>
          <w:rFonts w:eastAsia="Times New Roman"/>
          <w:kern w:val="36"/>
          <w:sz w:val="56"/>
          <w:szCs w:val="56"/>
          <w:shd w:val="clear" w:color="auto" w:fill="F6F6F6"/>
        </w:rPr>
      </w:pPr>
      <w:proofErr w:type="spellStart"/>
      <w:proofErr w:type="gramStart"/>
      <w:r>
        <w:rPr>
          <w:rFonts w:eastAsia="Times New Roman"/>
          <w:kern w:val="36"/>
          <w:sz w:val="56"/>
          <w:szCs w:val="56"/>
          <w:shd w:val="clear" w:color="auto" w:fill="F6F6F6"/>
        </w:rPr>
        <w:t>Lec</w:t>
      </w:r>
      <w:proofErr w:type="spellEnd"/>
      <w:r>
        <w:rPr>
          <w:rFonts w:eastAsia="Times New Roman"/>
          <w:kern w:val="36"/>
          <w:sz w:val="56"/>
          <w:szCs w:val="56"/>
          <w:shd w:val="clear" w:color="auto" w:fill="F6F6F6"/>
        </w:rPr>
        <w:t>.</w:t>
      </w:r>
      <w:proofErr w:type="gramEnd"/>
      <w:r>
        <w:rPr>
          <w:rFonts w:eastAsia="Times New Roman"/>
          <w:kern w:val="36"/>
          <w:sz w:val="56"/>
          <w:szCs w:val="56"/>
          <w:shd w:val="clear" w:color="auto" w:fill="F6F6F6"/>
        </w:rPr>
        <w:t xml:space="preserve"> </w:t>
      </w:r>
      <w:proofErr w:type="gramStart"/>
      <w:r>
        <w:rPr>
          <w:rFonts w:eastAsia="Times New Roman"/>
          <w:kern w:val="36"/>
          <w:sz w:val="56"/>
          <w:szCs w:val="56"/>
          <w:shd w:val="clear" w:color="auto" w:fill="F6F6F6"/>
        </w:rPr>
        <w:t>3  Hormonal</w:t>
      </w:r>
      <w:proofErr w:type="gramEnd"/>
      <w:r>
        <w:rPr>
          <w:rFonts w:eastAsia="Times New Roman"/>
          <w:kern w:val="36"/>
          <w:sz w:val="56"/>
          <w:szCs w:val="56"/>
          <w:shd w:val="clear" w:color="auto" w:fill="F6F6F6"/>
        </w:rPr>
        <w:t xml:space="preserve"> Control of </w:t>
      </w:r>
      <w:proofErr w:type="spellStart"/>
      <w:r>
        <w:rPr>
          <w:rFonts w:eastAsia="Times New Roman"/>
          <w:kern w:val="36"/>
          <w:sz w:val="56"/>
          <w:szCs w:val="56"/>
          <w:shd w:val="clear" w:color="auto" w:fill="F6F6F6"/>
        </w:rPr>
        <w:t>spermatogensis</w:t>
      </w:r>
      <w:proofErr w:type="spellEnd"/>
    </w:p>
    <w:p w:rsidR="00284CDE" w:rsidRPr="00284CDE" w:rsidRDefault="00284CDE" w:rsidP="00284CDE"/>
    <w:p w:rsidR="00284CDE" w:rsidRDefault="00284CDE" w:rsidP="00284CDE"/>
    <w:p w:rsidR="00284CDE" w:rsidRPr="0088489E" w:rsidRDefault="00284CDE" w:rsidP="00284CDE"/>
    <w:p w:rsidR="00284CDE" w:rsidRPr="0088489E" w:rsidRDefault="00284CDE" w:rsidP="00284CDE">
      <w:pPr>
        <w:pStyle w:val="Heading2"/>
        <w:jc w:val="center"/>
        <w:rPr>
          <w:rFonts w:eastAsia="Times New Roman"/>
          <w:kern w:val="36"/>
          <w:sz w:val="36"/>
          <w:szCs w:val="36"/>
          <w:shd w:val="clear" w:color="auto" w:fill="F6F6F6"/>
        </w:rPr>
      </w:pPr>
      <w:r w:rsidRPr="0088489E">
        <w:rPr>
          <w:rFonts w:eastAsia="Times New Roman"/>
          <w:kern w:val="36"/>
          <w:sz w:val="36"/>
          <w:szCs w:val="36"/>
          <w:shd w:val="clear" w:color="auto" w:fill="F6F6F6"/>
        </w:rPr>
        <w:t xml:space="preserve">Prof. Dr. </w:t>
      </w:r>
      <w:proofErr w:type="spellStart"/>
      <w:r w:rsidRPr="0088489E">
        <w:rPr>
          <w:rFonts w:eastAsia="Times New Roman"/>
          <w:kern w:val="36"/>
          <w:sz w:val="36"/>
          <w:szCs w:val="36"/>
          <w:shd w:val="clear" w:color="auto" w:fill="F6F6F6"/>
        </w:rPr>
        <w:t>Najlaa</w:t>
      </w:r>
      <w:proofErr w:type="spellEnd"/>
      <w:r w:rsidRPr="0088489E">
        <w:rPr>
          <w:rFonts w:eastAsia="Times New Roman"/>
          <w:kern w:val="36"/>
          <w:sz w:val="36"/>
          <w:szCs w:val="36"/>
          <w:shd w:val="clear" w:color="auto" w:fill="F6F6F6"/>
        </w:rPr>
        <w:t xml:space="preserve"> S. Ibrahim</w:t>
      </w:r>
    </w:p>
    <w:p w:rsidR="00284CDE" w:rsidRDefault="00284CDE" w:rsidP="00284CDE">
      <w:pPr>
        <w:pBdr>
          <w:bottom w:val="single" w:sz="6" w:space="0" w:color="AAAAAA"/>
        </w:pBdr>
        <w:shd w:val="clear" w:color="auto" w:fill="FFFFFF"/>
        <w:spacing w:after="24" w:line="288" w:lineRule="atLeast"/>
        <w:outlineLvl w:val="0"/>
        <w:rPr>
          <w:rFonts w:ascii="Arial" w:eastAsia="Times New Roman" w:hAnsi="Arial" w:cs="Arial"/>
          <w:kern w:val="36"/>
          <w:sz w:val="38"/>
          <w:szCs w:val="38"/>
          <w:shd w:val="clear" w:color="auto" w:fill="F6F6F6"/>
        </w:rPr>
      </w:pPr>
    </w:p>
    <w:p w:rsidR="00284CDE" w:rsidRDefault="00284CDE" w:rsidP="00284CDE">
      <w:pPr>
        <w:pBdr>
          <w:bottom w:val="single" w:sz="6" w:space="0" w:color="AAAAAA"/>
        </w:pBdr>
        <w:shd w:val="clear" w:color="auto" w:fill="FFFFFF"/>
        <w:spacing w:after="24" w:line="288" w:lineRule="atLeast"/>
        <w:outlineLvl w:val="0"/>
        <w:rPr>
          <w:rFonts w:ascii="Arial" w:eastAsia="Times New Roman" w:hAnsi="Arial" w:cs="Arial"/>
          <w:kern w:val="36"/>
          <w:sz w:val="38"/>
          <w:szCs w:val="38"/>
          <w:shd w:val="clear" w:color="auto" w:fill="F6F6F6"/>
        </w:rPr>
      </w:pPr>
    </w:p>
    <w:p w:rsidR="00284CDE" w:rsidRDefault="00284CDE" w:rsidP="00284CDE">
      <w:pPr>
        <w:pBdr>
          <w:bottom w:val="single" w:sz="6" w:space="0" w:color="AAAAAA"/>
        </w:pBdr>
        <w:shd w:val="clear" w:color="auto" w:fill="FFFFFF"/>
        <w:spacing w:after="24" w:line="288" w:lineRule="atLeast"/>
        <w:outlineLvl w:val="0"/>
        <w:rPr>
          <w:rFonts w:ascii="Arial" w:eastAsia="Times New Roman" w:hAnsi="Arial" w:cs="Arial"/>
          <w:kern w:val="36"/>
          <w:sz w:val="38"/>
          <w:szCs w:val="38"/>
          <w:shd w:val="clear" w:color="auto" w:fill="F6F6F6"/>
        </w:rPr>
      </w:pPr>
    </w:p>
    <w:p w:rsidR="00284CDE" w:rsidRDefault="00284CDE" w:rsidP="00284CDE">
      <w:pPr>
        <w:pBdr>
          <w:bottom w:val="single" w:sz="6" w:space="0" w:color="AAAAAA"/>
        </w:pBdr>
        <w:shd w:val="clear" w:color="auto" w:fill="FFFFFF"/>
        <w:spacing w:after="24" w:line="288" w:lineRule="atLeast"/>
        <w:outlineLvl w:val="0"/>
        <w:rPr>
          <w:rFonts w:ascii="Arial" w:eastAsia="Times New Roman" w:hAnsi="Arial" w:cs="Arial"/>
          <w:kern w:val="36"/>
          <w:sz w:val="38"/>
          <w:szCs w:val="38"/>
          <w:shd w:val="clear" w:color="auto" w:fill="F6F6F6"/>
        </w:rPr>
      </w:pPr>
    </w:p>
    <w:p w:rsidR="00284CDE" w:rsidRDefault="00284CDE" w:rsidP="00FD3989">
      <w:pPr>
        <w:pBdr>
          <w:bottom w:val="single" w:sz="6" w:space="2" w:color="AAAAAA"/>
        </w:pBdr>
        <w:shd w:val="clear" w:color="auto" w:fill="FFFFFF"/>
        <w:spacing w:after="144" w:line="360" w:lineRule="atLeast"/>
        <w:outlineLvl w:val="1"/>
        <w:rPr>
          <w:rFonts w:asciiTheme="majorBidi" w:eastAsia="Times New Roman" w:hAnsiTheme="majorBidi" w:cstheme="majorBidi"/>
          <w:b/>
          <w:bCs/>
          <w:sz w:val="28"/>
          <w:szCs w:val="28"/>
        </w:rPr>
      </w:pPr>
    </w:p>
    <w:p w:rsidR="00284CDE" w:rsidRDefault="00284CDE" w:rsidP="00FD3989">
      <w:pPr>
        <w:pBdr>
          <w:bottom w:val="single" w:sz="6" w:space="2" w:color="AAAAAA"/>
        </w:pBdr>
        <w:shd w:val="clear" w:color="auto" w:fill="FFFFFF"/>
        <w:spacing w:after="144" w:line="360" w:lineRule="atLeast"/>
        <w:outlineLvl w:val="1"/>
        <w:rPr>
          <w:rFonts w:asciiTheme="majorBidi" w:eastAsia="Times New Roman" w:hAnsiTheme="majorBidi" w:cstheme="majorBidi"/>
          <w:b/>
          <w:bCs/>
          <w:sz w:val="28"/>
          <w:szCs w:val="28"/>
        </w:rPr>
      </w:pPr>
    </w:p>
    <w:p w:rsidR="00284CDE" w:rsidRDefault="00284CDE" w:rsidP="00FD3989">
      <w:pPr>
        <w:pBdr>
          <w:bottom w:val="single" w:sz="6" w:space="2" w:color="AAAAAA"/>
        </w:pBdr>
        <w:shd w:val="clear" w:color="auto" w:fill="FFFFFF"/>
        <w:spacing w:after="144" w:line="360" w:lineRule="atLeast"/>
        <w:outlineLvl w:val="1"/>
        <w:rPr>
          <w:rFonts w:asciiTheme="majorBidi" w:eastAsia="Times New Roman" w:hAnsiTheme="majorBidi" w:cstheme="majorBidi"/>
          <w:b/>
          <w:bCs/>
          <w:sz w:val="28"/>
          <w:szCs w:val="28"/>
        </w:rPr>
      </w:pPr>
    </w:p>
    <w:p w:rsidR="00284CDE" w:rsidRDefault="00284CDE" w:rsidP="00FD3989">
      <w:pPr>
        <w:pBdr>
          <w:bottom w:val="single" w:sz="6" w:space="2" w:color="AAAAAA"/>
        </w:pBdr>
        <w:shd w:val="clear" w:color="auto" w:fill="FFFFFF"/>
        <w:spacing w:after="144" w:line="360" w:lineRule="atLeast"/>
        <w:outlineLvl w:val="1"/>
        <w:rPr>
          <w:rFonts w:asciiTheme="majorBidi" w:eastAsia="Times New Roman" w:hAnsiTheme="majorBidi" w:cstheme="majorBidi"/>
          <w:b/>
          <w:bCs/>
          <w:sz w:val="28"/>
          <w:szCs w:val="28"/>
        </w:rPr>
      </w:pPr>
    </w:p>
    <w:p w:rsidR="00FD3989" w:rsidRPr="009573EE" w:rsidRDefault="00284CDE" w:rsidP="00FD3989">
      <w:pPr>
        <w:pBdr>
          <w:bottom w:val="single" w:sz="6" w:space="2" w:color="AAAAAA"/>
        </w:pBdr>
        <w:shd w:val="clear" w:color="auto" w:fill="FFFFFF"/>
        <w:spacing w:after="144" w:line="360" w:lineRule="atLeast"/>
        <w:outlineLvl w:val="1"/>
        <w:rPr>
          <w:rFonts w:asciiTheme="majorBidi" w:eastAsia="Times New Roman" w:hAnsiTheme="majorBidi" w:cstheme="majorBidi"/>
          <w:b/>
          <w:bCs/>
          <w:sz w:val="28"/>
          <w:szCs w:val="28"/>
          <w:shd w:val="clear" w:color="auto" w:fill="F6F6F6"/>
        </w:rPr>
      </w:pPr>
      <w:r>
        <w:rPr>
          <w:rFonts w:asciiTheme="majorBidi" w:eastAsia="Times New Roman" w:hAnsiTheme="majorBidi" w:cstheme="majorBidi"/>
          <w:b/>
          <w:bCs/>
          <w:sz w:val="28"/>
          <w:szCs w:val="28"/>
        </w:rPr>
        <w:lastRenderedPageBreak/>
        <w:t>R</w:t>
      </w:r>
      <w:r w:rsidR="00FD3989" w:rsidRPr="009573EE">
        <w:rPr>
          <w:rFonts w:asciiTheme="majorBidi" w:eastAsia="Times New Roman" w:hAnsiTheme="majorBidi" w:cstheme="majorBidi"/>
          <w:b/>
          <w:bCs/>
          <w:sz w:val="28"/>
          <w:szCs w:val="28"/>
        </w:rPr>
        <w:t xml:space="preserve">ole of </w:t>
      </w:r>
      <w:proofErr w:type="spellStart"/>
      <w:r w:rsidR="00FD3989" w:rsidRPr="009573EE">
        <w:rPr>
          <w:rFonts w:asciiTheme="majorBidi" w:eastAsia="Times New Roman" w:hAnsiTheme="majorBidi" w:cstheme="majorBidi"/>
          <w:b/>
          <w:bCs/>
          <w:sz w:val="28"/>
          <w:szCs w:val="28"/>
        </w:rPr>
        <w:t>Sertoli</w:t>
      </w:r>
      <w:proofErr w:type="spellEnd"/>
      <w:r w:rsidR="00FD3989" w:rsidRPr="009573EE">
        <w:rPr>
          <w:rFonts w:asciiTheme="majorBidi" w:eastAsia="Times New Roman" w:hAnsiTheme="majorBidi" w:cstheme="majorBidi"/>
          <w:b/>
          <w:bCs/>
          <w:sz w:val="28"/>
          <w:szCs w:val="28"/>
        </w:rPr>
        <w:t xml:space="preserve"> cells</w:t>
      </w:r>
    </w:p>
    <w:p w:rsidR="00FD3989" w:rsidRPr="00802BB6" w:rsidRDefault="00E74382" w:rsidP="00FD3989">
      <w:pPr>
        <w:shd w:val="clear" w:color="auto" w:fill="FFFFFF"/>
        <w:spacing w:after="120" w:line="360" w:lineRule="atLeast"/>
        <w:rPr>
          <w:rFonts w:asciiTheme="majorBidi" w:eastAsia="Times New Roman" w:hAnsiTheme="majorBidi" w:cstheme="majorBidi"/>
          <w:b/>
          <w:bCs/>
          <w:i/>
          <w:iCs/>
          <w:sz w:val="28"/>
          <w:szCs w:val="28"/>
          <w:shd w:val="clear" w:color="auto" w:fill="F6F6F6"/>
        </w:rPr>
      </w:pPr>
      <w:hyperlink r:id="rId5" w:tooltip="Sertoli cell" w:history="1">
        <w:proofErr w:type="spellStart"/>
        <w:r w:rsidR="00FD3989" w:rsidRPr="00802BB6">
          <w:rPr>
            <w:rFonts w:asciiTheme="majorBidi" w:eastAsia="Times New Roman" w:hAnsiTheme="majorBidi" w:cstheme="majorBidi"/>
            <w:b/>
            <w:bCs/>
            <w:i/>
            <w:iCs/>
            <w:sz w:val="28"/>
            <w:szCs w:val="28"/>
          </w:rPr>
          <w:t>Sertoli</w:t>
        </w:r>
        <w:proofErr w:type="spellEnd"/>
        <w:r w:rsidR="00FD3989" w:rsidRPr="00802BB6">
          <w:rPr>
            <w:rFonts w:asciiTheme="majorBidi" w:eastAsia="Times New Roman" w:hAnsiTheme="majorBidi" w:cstheme="majorBidi"/>
            <w:b/>
            <w:bCs/>
            <w:i/>
            <w:iCs/>
            <w:sz w:val="28"/>
            <w:szCs w:val="28"/>
          </w:rPr>
          <w:t xml:space="preserve"> cell</w:t>
        </w:r>
      </w:hyperlink>
    </w:p>
    <w:p w:rsidR="00FD3989" w:rsidRPr="009573EE" w:rsidRDefault="00FD3989" w:rsidP="00FD3989">
      <w:pPr>
        <w:shd w:val="clear" w:color="auto" w:fill="FFFFFF"/>
        <w:spacing w:before="96" w:after="120" w:line="360" w:lineRule="atLeast"/>
        <w:jc w:val="both"/>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 xml:space="preserve">At all stages of differentiation, the </w:t>
      </w:r>
      <w:proofErr w:type="spellStart"/>
      <w:r w:rsidRPr="009573EE">
        <w:rPr>
          <w:rFonts w:asciiTheme="majorBidi" w:eastAsia="Times New Roman" w:hAnsiTheme="majorBidi" w:cstheme="majorBidi"/>
          <w:sz w:val="28"/>
          <w:szCs w:val="28"/>
          <w:shd w:val="clear" w:color="auto" w:fill="F6F6F6"/>
        </w:rPr>
        <w:t>spermatogenic</w:t>
      </w:r>
      <w:proofErr w:type="spellEnd"/>
      <w:r w:rsidRPr="009573EE">
        <w:rPr>
          <w:rFonts w:asciiTheme="majorBidi" w:eastAsia="Times New Roman" w:hAnsiTheme="majorBidi" w:cstheme="majorBidi"/>
          <w:sz w:val="28"/>
          <w:szCs w:val="28"/>
          <w:shd w:val="clear" w:color="auto" w:fill="F6F6F6"/>
        </w:rPr>
        <w:t xml:space="preserve"> cells are in close contact with </w:t>
      </w:r>
      <w:proofErr w:type="spellStart"/>
      <w:r w:rsidRPr="009573EE">
        <w:rPr>
          <w:rFonts w:asciiTheme="majorBidi" w:eastAsia="Times New Roman" w:hAnsiTheme="majorBidi" w:cstheme="majorBidi"/>
          <w:sz w:val="28"/>
          <w:szCs w:val="28"/>
          <w:shd w:val="clear" w:color="auto" w:fill="F6F6F6"/>
        </w:rPr>
        <w:t>Sertoli</w:t>
      </w:r>
      <w:proofErr w:type="spellEnd"/>
      <w:r w:rsidRPr="009573EE">
        <w:rPr>
          <w:rFonts w:asciiTheme="majorBidi" w:eastAsia="Times New Roman" w:hAnsiTheme="majorBidi" w:cstheme="majorBidi"/>
          <w:sz w:val="28"/>
          <w:szCs w:val="28"/>
          <w:shd w:val="clear" w:color="auto" w:fill="F6F6F6"/>
        </w:rPr>
        <w:t xml:space="preserve"> cells which are thought to provide structural and metabolic support to the developing sperm cells. A single </w:t>
      </w:r>
      <w:proofErr w:type="spellStart"/>
      <w:r w:rsidRPr="009573EE">
        <w:rPr>
          <w:rFonts w:asciiTheme="majorBidi" w:eastAsia="Times New Roman" w:hAnsiTheme="majorBidi" w:cstheme="majorBidi"/>
          <w:sz w:val="28"/>
          <w:szCs w:val="28"/>
          <w:shd w:val="clear" w:color="auto" w:fill="F6F6F6"/>
        </w:rPr>
        <w:t>Sertoli</w:t>
      </w:r>
      <w:proofErr w:type="spellEnd"/>
      <w:r w:rsidRPr="009573EE">
        <w:rPr>
          <w:rFonts w:asciiTheme="majorBidi" w:eastAsia="Times New Roman" w:hAnsiTheme="majorBidi" w:cstheme="majorBidi"/>
          <w:sz w:val="28"/>
          <w:szCs w:val="28"/>
          <w:shd w:val="clear" w:color="auto" w:fill="F6F6F6"/>
        </w:rPr>
        <w:t xml:space="preserve"> cell extends from the basement membrane to the lumen of the </w:t>
      </w:r>
      <w:proofErr w:type="spellStart"/>
      <w:r w:rsidRPr="009573EE">
        <w:rPr>
          <w:rFonts w:asciiTheme="majorBidi" w:eastAsia="Times New Roman" w:hAnsiTheme="majorBidi" w:cstheme="majorBidi"/>
          <w:sz w:val="28"/>
          <w:szCs w:val="28"/>
          <w:shd w:val="clear" w:color="auto" w:fill="F6F6F6"/>
        </w:rPr>
        <w:t>seminiferous</w:t>
      </w:r>
      <w:proofErr w:type="spellEnd"/>
      <w:r w:rsidRPr="009573EE">
        <w:rPr>
          <w:rFonts w:asciiTheme="majorBidi" w:eastAsia="Times New Roman" w:hAnsiTheme="majorBidi" w:cstheme="majorBidi"/>
          <w:sz w:val="28"/>
          <w:szCs w:val="28"/>
          <w:shd w:val="clear" w:color="auto" w:fill="F6F6F6"/>
        </w:rPr>
        <w:t xml:space="preserve"> tubule, although the </w:t>
      </w:r>
      <w:proofErr w:type="spellStart"/>
      <w:r w:rsidRPr="009573EE">
        <w:rPr>
          <w:rFonts w:asciiTheme="majorBidi" w:eastAsia="Times New Roman" w:hAnsiTheme="majorBidi" w:cstheme="majorBidi"/>
          <w:sz w:val="28"/>
          <w:szCs w:val="28"/>
          <w:shd w:val="clear" w:color="auto" w:fill="F6F6F6"/>
        </w:rPr>
        <w:t>cytoplasmic</w:t>
      </w:r>
      <w:proofErr w:type="spellEnd"/>
      <w:r w:rsidRPr="009573EE">
        <w:rPr>
          <w:rFonts w:asciiTheme="majorBidi" w:eastAsia="Times New Roman" w:hAnsiTheme="majorBidi" w:cstheme="majorBidi"/>
          <w:sz w:val="28"/>
          <w:szCs w:val="28"/>
          <w:shd w:val="clear" w:color="auto" w:fill="F6F6F6"/>
        </w:rPr>
        <w:t xml:space="preserve"> processes are difficult to distinguish at the light microscopic level.</w:t>
      </w:r>
    </w:p>
    <w:p w:rsidR="00FD3989" w:rsidRPr="009573EE" w:rsidRDefault="00FD3989" w:rsidP="00FD3989">
      <w:pPr>
        <w:shd w:val="clear" w:color="auto" w:fill="FFFFFF"/>
        <w:spacing w:before="96" w:after="120" w:line="360" w:lineRule="atLeast"/>
        <w:jc w:val="both"/>
        <w:rPr>
          <w:rFonts w:asciiTheme="majorBidi" w:eastAsia="Times New Roman" w:hAnsiTheme="majorBidi" w:cstheme="majorBidi"/>
          <w:sz w:val="28"/>
          <w:szCs w:val="28"/>
          <w:shd w:val="clear" w:color="auto" w:fill="F6F6F6"/>
        </w:rPr>
      </w:pPr>
      <w:proofErr w:type="spellStart"/>
      <w:r w:rsidRPr="009573EE">
        <w:rPr>
          <w:rFonts w:asciiTheme="majorBidi" w:eastAsia="Times New Roman" w:hAnsiTheme="majorBidi" w:cstheme="majorBidi"/>
          <w:sz w:val="28"/>
          <w:szCs w:val="28"/>
          <w:shd w:val="clear" w:color="auto" w:fill="F6F6F6"/>
        </w:rPr>
        <w:t>Sertoli</w:t>
      </w:r>
      <w:proofErr w:type="spellEnd"/>
      <w:r w:rsidRPr="009573EE">
        <w:rPr>
          <w:rFonts w:asciiTheme="majorBidi" w:eastAsia="Times New Roman" w:hAnsiTheme="majorBidi" w:cstheme="majorBidi"/>
          <w:sz w:val="28"/>
          <w:szCs w:val="28"/>
          <w:shd w:val="clear" w:color="auto" w:fill="F6F6F6"/>
        </w:rPr>
        <w:t xml:space="preserve"> cells serve a number of functions during </w:t>
      </w:r>
      <w:proofErr w:type="gramStart"/>
      <w:r w:rsidRPr="009573EE">
        <w:rPr>
          <w:rFonts w:asciiTheme="majorBidi" w:eastAsia="Times New Roman" w:hAnsiTheme="majorBidi" w:cstheme="majorBidi"/>
          <w:sz w:val="28"/>
          <w:szCs w:val="28"/>
          <w:shd w:val="clear" w:color="auto" w:fill="F6F6F6"/>
        </w:rPr>
        <w:t>spermatogenesis,</w:t>
      </w:r>
      <w:proofErr w:type="gramEnd"/>
      <w:r w:rsidRPr="009573EE">
        <w:rPr>
          <w:rFonts w:asciiTheme="majorBidi" w:eastAsia="Times New Roman" w:hAnsiTheme="majorBidi" w:cstheme="majorBidi"/>
          <w:sz w:val="28"/>
          <w:szCs w:val="28"/>
          <w:shd w:val="clear" w:color="auto" w:fill="F6F6F6"/>
        </w:rPr>
        <w:t xml:space="preserve"> they support the developing gametes in the following ways:</w:t>
      </w:r>
    </w:p>
    <w:p w:rsidR="00FD3989" w:rsidRPr="009573EE" w:rsidRDefault="00FD3989" w:rsidP="00FD3989">
      <w:pPr>
        <w:numPr>
          <w:ilvl w:val="0"/>
          <w:numId w:val="1"/>
        </w:numPr>
        <w:shd w:val="clear" w:color="auto" w:fill="FFFFFF"/>
        <w:spacing w:before="100" w:beforeAutospacing="1" w:after="24" w:line="360" w:lineRule="atLeast"/>
        <w:ind w:left="3024"/>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Maintain the environment necessary for development and maturation, via the</w:t>
      </w:r>
      <w:r w:rsidRPr="009573EE">
        <w:rPr>
          <w:rFonts w:asciiTheme="majorBidi" w:eastAsia="Times New Roman" w:hAnsiTheme="majorBidi" w:cstheme="majorBidi"/>
          <w:sz w:val="28"/>
          <w:szCs w:val="28"/>
        </w:rPr>
        <w:t> </w:t>
      </w:r>
      <w:hyperlink r:id="rId6" w:tooltip="Blood-testis barrier" w:history="1">
        <w:r w:rsidRPr="009573EE">
          <w:rPr>
            <w:rFonts w:asciiTheme="majorBidi" w:eastAsia="Times New Roman" w:hAnsiTheme="majorBidi" w:cstheme="majorBidi"/>
            <w:sz w:val="28"/>
            <w:szCs w:val="28"/>
          </w:rPr>
          <w:t>blood-testis barrier</w:t>
        </w:r>
      </w:hyperlink>
    </w:p>
    <w:p w:rsidR="00FD3989" w:rsidRPr="009573EE" w:rsidRDefault="00FD3989" w:rsidP="00FD3989">
      <w:pPr>
        <w:numPr>
          <w:ilvl w:val="0"/>
          <w:numId w:val="1"/>
        </w:numPr>
        <w:shd w:val="clear" w:color="auto" w:fill="FFFFFF"/>
        <w:spacing w:before="100" w:beforeAutospacing="1" w:after="24" w:line="360" w:lineRule="atLeast"/>
        <w:ind w:left="3024"/>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Secrete substances initiating meiosis</w:t>
      </w:r>
    </w:p>
    <w:p w:rsidR="00FD3989" w:rsidRPr="009573EE" w:rsidRDefault="00FD3989" w:rsidP="00FD3989">
      <w:pPr>
        <w:numPr>
          <w:ilvl w:val="0"/>
          <w:numId w:val="1"/>
        </w:numPr>
        <w:shd w:val="clear" w:color="auto" w:fill="FFFFFF"/>
        <w:spacing w:before="100" w:beforeAutospacing="1" w:after="24" w:line="360" w:lineRule="atLeast"/>
        <w:ind w:left="3024"/>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Secrete supporting testicular fluid</w:t>
      </w:r>
    </w:p>
    <w:p w:rsidR="00FD3989" w:rsidRPr="009573EE" w:rsidRDefault="00FD3989" w:rsidP="00FD3989">
      <w:pPr>
        <w:numPr>
          <w:ilvl w:val="0"/>
          <w:numId w:val="1"/>
        </w:numPr>
        <w:shd w:val="clear" w:color="auto" w:fill="FFFFFF"/>
        <w:spacing w:before="100" w:beforeAutospacing="1" w:after="24" w:line="360" w:lineRule="atLeast"/>
        <w:ind w:left="3024"/>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Secrete</w:t>
      </w:r>
      <w:r w:rsidRPr="009573EE">
        <w:rPr>
          <w:rFonts w:asciiTheme="majorBidi" w:eastAsia="Times New Roman" w:hAnsiTheme="majorBidi" w:cstheme="majorBidi"/>
          <w:sz w:val="28"/>
          <w:szCs w:val="28"/>
        </w:rPr>
        <w:t> </w:t>
      </w:r>
      <w:hyperlink r:id="rId7" w:tooltip="Androgen-binding protein" w:history="1">
        <w:r w:rsidRPr="009573EE">
          <w:rPr>
            <w:rFonts w:asciiTheme="majorBidi" w:eastAsia="Times New Roman" w:hAnsiTheme="majorBidi" w:cstheme="majorBidi"/>
            <w:sz w:val="28"/>
            <w:szCs w:val="28"/>
          </w:rPr>
          <w:t>androgen-binding protein</w:t>
        </w:r>
      </w:hyperlink>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(ABP), which concentrates</w:t>
      </w:r>
      <w:r w:rsidRPr="009573EE">
        <w:rPr>
          <w:rFonts w:asciiTheme="majorBidi" w:eastAsia="Times New Roman" w:hAnsiTheme="majorBidi" w:cstheme="majorBidi"/>
          <w:sz w:val="28"/>
          <w:szCs w:val="28"/>
        </w:rPr>
        <w:t> </w:t>
      </w:r>
      <w:hyperlink r:id="rId8" w:tooltip="Testosterone" w:history="1">
        <w:r w:rsidRPr="009573EE">
          <w:rPr>
            <w:rFonts w:asciiTheme="majorBidi" w:eastAsia="Times New Roman" w:hAnsiTheme="majorBidi" w:cstheme="majorBidi"/>
            <w:sz w:val="28"/>
            <w:szCs w:val="28"/>
          </w:rPr>
          <w:t>testosterone</w:t>
        </w:r>
      </w:hyperlink>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in close proximity to the developing gametes</w:t>
      </w:r>
    </w:p>
    <w:p w:rsidR="00FD3989" w:rsidRPr="009573EE" w:rsidRDefault="00FD3989" w:rsidP="00FD3989">
      <w:pPr>
        <w:numPr>
          <w:ilvl w:val="1"/>
          <w:numId w:val="1"/>
        </w:numPr>
        <w:shd w:val="clear" w:color="auto" w:fill="FFFFFF"/>
        <w:spacing w:before="100" w:beforeAutospacing="1" w:after="24" w:line="360" w:lineRule="atLeast"/>
        <w:ind w:left="3408"/>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Testosterone is needed in very high quantities for maintenance of the reproductive tract, and ABP allows a much higher level of fertility</w:t>
      </w:r>
    </w:p>
    <w:p w:rsidR="00FD3989" w:rsidRPr="009573EE" w:rsidRDefault="00FD3989" w:rsidP="00FD3989">
      <w:pPr>
        <w:numPr>
          <w:ilvl w:val="0"/>
          <w:numId w:val="1"/>
        </w:numPr>
        <w:shd w:val="clear" w:color="auto" w:fill="FFFFFF"/>
        <w:spacing w:before="100" w:beforeAutospacing="1" w:after="24" w:line="360" w:lineRule="atLeast"/>
        <w:ind w:left="3024"/>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Secrete hormones affecting pituitary gland control of spermatogenesis, particularly the polypeptide hormone,</w:t>
      </w:r>
      <w:r w:rsidRPr="009573EE">
        <w:rPr>
          <w:rFonts w:asciiTheme="majorBidi" w:eastAsia="Times New Roman" w:hAnsiTheme="majorBidi" w:cstheme="majorBidi"/>
          <w:sz w:val="28"/>
          <w:szCs w:val="28"/>
        </w:rPr>
        <w:t> </w:t>
      </w:r>
      <w:proofErr w:type="spellStart"/>
      <w:r w:rsidR="00E74382" w:rsidRPr="009573EE">
        <w:fldChar w:fldCharType="begin"/>
      </w:r>
      <w:r w:rsidRPr="009573EE">
        <w:instrText>HYPERLINK "http://en.wikipedia.org/wiki/Inhibin" \o "Inhibin"</w:instrText>
      </w:r>
      <w:r w:rsidR="00E74382" w:rsidRPr="009573EE">
        <w:fldChar w:fldCharType="separate"/>
      </w:r>
      <w:r w:rsidRPr="009573EE">
        <w:rPr>
          <w:rFonts w:asciiTheme="majorBidi" w:eastAsia="Times New Roman" w:hAnsiTheme="majorBidi" w:cstheme="majorBidi"/>
          <w:sz w:val="28"/>
          <w:szCs w:val="28"/>
        </w:rPr>
        <w:t>inhibin</w:t>
      </w:r>
      <w:proofErr w:type="spellEnd"/>
      <w:r w:rsidR="00E74382" w:rsidRPr="009573EE">
        <w:fldChar w:fldCharType="end"/>
      </w:r>
    </w:p>
    <w:p w:rsidR="00FD3989" w:rsidRPr="009573EE" w:rsidRDefault="00FD3989" w:rsidP="00FD3989">
      <w:pPr>
        <w:numPr>
          <w:ilvl w:val="0"/>
          <w:numId w:val="1"/>
        </w:numPr>
        <w:shd w:val="clear" w:color="auto" w:fill="FFFFFF"/>
        <w:spacing w:before="100" w:beforeAutospacing="1" w:after="24" w:line="360" w:lineRule="atLeast"/>
        <w:ind w:left="3024"/>
        <w:rPr>
          <w:rFonts w:asciiTheme="majorBidi" w:eastAsia="Times New Roman" w:hAnsiTheme="majorBidi" w:cstheme="majorBidi"/>
          <w:sz w:val="28"/>
          <w:szCs w:val="28"/>
          <w:shd w:val="clear" w:color="auto" w:fill="F6F6F6"/>
        </w:rPr>
      </w:pPr>
      <w:proofErr w:type="spellStart"/>
      <w:r w:rsidRPr="009573EE">
        <w:rPr>
          <w:rFonts w:asciiTheme="majorBidi" w:eastAsia="Times New Roman" w:hAnsiTheme="majorBidi" w:cstheme="majorBidi"/>
          <w:sz w:val="28"/>
          <w:szCs w:val="28"/>
          <w:shd w:val="clear" w:color="auto" w:fill="F6F6F6"/>
        </w:rPr>
        <w:t>Phagocytose</w:t>
      </w:r>
      <w:proofErr w:type="spellEnd"/>
      <w:r w:rsidRPr="009573EE">
        <w:rPr>
          <w:rFonts w:asciiTheme="majorBidi" w:eastAsia="Times New Roman" w:hAnsiTheme="majorBidi" w:cstheme="majorBidi"/>
          <w:sz w:val="28"/>
          <w:szCs w:val="28"/>
          <w:shd w:val="clear" w:color="auto" w:fill="F6F6F6"/>
        </w:rPr>
        <w:t xml:space="preserve"> residual cytoplasm left over from </w:t>
      </w:r>
      <w:proofErr w:type="spellStart"/>
      <w:r w:rsidRPr="009573EE">
        <w:rPr>
          <w:rFonts w:asciiTheme="majorBidi" w:eastAsia="Times New Roman" w:hAnsiTheme="majorBidi" w:cstheme="majorBidi"/>
          <w:sz w:val="28"/>
          <w:szCs w:val="28"/>
          <w:shd w:val="clear" w:color="auto" w:fill="F6F6F6"/>
        </w:rPr>
        <w:t>spermiogenesis</w:t>
      </w:r>
      <w:proofErr w:type="spellEnd"/>
    </w:p>
    <w:p w:rsidR="00FD3989" w:rsidRPr="009573EE" w:rsidRDefault="00FD3989" w:rsidP="00FD3989">
      <w:pPr>
        <w:numPr>
          <w:ilvl w:val="0"/>
          <w:numId w:val="1"/>
        </w:numPr>
        <w:shd w:val="clear" w:color="auto" w:fill="FFFFFF"/>
        <w:spacing w:before="100" w:beforeAutospacing="1" w:after="24" w:line="360" w:lineRule="atLeast"/>
        <w:ind w:left="3024"/>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They release</w:t>
      </w:r>
      <w:r w:rsidRPr="009573EE">
        <w:rPr>
          <w:rFonts w:asciiTheme="majorBidi" w:eastAsia="Times New Roman" w:hAnsiTheme="majorBidi" w:cstheme="majorBidi"/>
          <w:sz w:val="28"/>
          <w:szCs w:val="28"/>
        </w:rPr>
        <w:t> </w:t>
      </w:r>
      <w:proofErr w:type="spellStart"/>
      <w:r w:rsidR="00E74382" w:rsidRPr="009573EE">
        <w:fldChar w:fldCharType="begin"/>
      </w:r>
      <w:r w:rsidRPr="009573EE">
        <w:instrText>HYPERLINK "http://en.wikipedia.org/wiki/Antimullerian_hormone" \o "Antimullerian hormone"</w:instrText>
      </w:r>
      <w:r w:rsidR="00E74382" w:rsidRPr="009573EE">
        <w:fldChar w:fldCharType="separate"/>
      </w:r>
      <w:r w:rsidRPr="009573EE">
        <w:rPr>
          <w:rFonts w:asciiTheme="majorBidi" w:eastAsia="Times New Roman" w:hAnsiTheme="majorBidi" w:cstheme="majorBidi"/>
          <w:sz w:val="28"/>
          <w:szCs w:val="28"/>
        </w:rPr>
        <w:t>Antimullerian</w:t>
      </w:r>
      <w:proofErr w:type="spellEnd"/>
      <w:r w:rsidRPr="009573EE">
        <w:rPr>
          <w:rFonts w:asciiTheme="majorBidi" w:eastAsia="Times New Roman" w:hAnsiTheme="majorBidi" w:cstheme="majorBidi"/>
          <w:sz w:val="28"/>
          <w:szCs w:val="28"/>
        </w:rPr>
        <w:t xml:space="preserve"> hormone</w:t>
      </w:r>
      <w:r w:rsidR="00E74382" w:rsidRPr="009573EE">
        <w:fldChar w:fldCharType="end"/>
      </w:r>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 xml:space="preserve">which prevents formation of the </w:t>
      </w:r>
      <w:proofErr w:type="spellStart"/>
      <w:r w:rsidRPr="009573EE">
        <w:rPr>
          <w:rFonts w:asciiTheme="majorBidi" w:eastAsia="Times New Roman" w:hAnsiTheme="majorBidi" w:cstheme="majorBidi"/>
          <w:sz w:val="28"/>
          <w:szCs w:val="28"/>
          <w:shd w:val="clear" w:color="auto" w:fill="F6F6F6"/>
        </w:rPr>
        <w:t>Müllerian</w:t>
      </w:r>
      <w:proofErr w:type="spellEnd"/>
      <w:r w:rsidRPr="009573EE">
        <w:rPr>
          <w:rFonts w:asciiTheme="majorBidi" w:eastAsia="Times New Roman" w:hAnsiTheme="majorBidi" w:cstheme="majorBidi"/>
          <w:sz w:val="28"/>
          <w:szCs w:val="28"/>
          <w:shd w:val="clear" w:color="auto" w:fill="F6F6F6"/>
        </w:rPr>
        <w:t xml:space="preserve"> Duct / Oviduct.</w:t>
      </w:r>
    </w:p>
    <w:p w:rsidR="00FD3989" w:rsidRPr="009573EE" w:rsidRDefault="00FD3989" w:rsidP="00FD3989">
      <w:pPr>
        <w:numPr>
          <w:ilvl w:val="0"/>
          <w:numId w:val="1"/>
        </w:numPr>
        <w:shd w:val="clear" w:color="auto" w:fill="FFFFFF"/>
        <w:spacing w:before="100" w:beforeAutospacing="1" w:after="24" w:line="360" w:lineRule="atLeast"/>
        <w:ind w:left="3024"/>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 xml:space="preserve">Protect </w:t>
      </w:r>
      <w:proofErr w:type="spellStart"/>
      <w:r w:rsidRPr="009573EE">
        <w:rPr>
          <w:rFonts w:asciiTheme="majorBidi" w:eastAsia="Times New Roman" w:hAnsiTheme="majorBidi" w:cstheme="majorBidi"/>
          <w:sz w:val="28"/>
          <w:szCs w:val="28"/>
          <w:shd w:val="clear" w:color="auto" w:fill="F6F6F6"/>
        </w:rPr>
        <w:t>spermatids</w:t>
      </w:r>
      <w:proofErr w:type="spellEnd"/>
      <w:r w:rsidRPr="009573EE">
        <w:rPr>
          <w:rFonts w:asciiTheme="majorBidi" w:eastAsia="Times New Roman" w:hAnsiTheme="majorBidi" w:cstheme="majorBidi"/>
          <w:sz w:val="28"/>
          <w:szCs w:val="28"/>
          <w:shd w:val="clear" w:color="auto" w:fill="F6F6F6"/>
        </w:rPr>
        <w:t xml:space="preserve"> from the immune system of the male, via the</w:t>
      </w:r>
      <w:r w:rsidRPr="009573EE">
        <w:rPr>
          <w:rFonts w:asciiTheme="majorBidi" w:eastAsia="Times New Roman" w:hAnsiTheme="majorBidi" w:cstheme="majorBidi"/>
          <w:sz w:val="28"/>
          <w:szCs w:val="28"/>
        </w:rPr>
        <w:t> </w:t>
      </w:r>
      <w:hyperlink r:id="rId9" w:tooltip="Blood-testis barrier" w:history="1">
        <w:r w:rsidRPr="009573EE">
          <w:rPr>
            <w:rFonts w:asciiTheme="majorBidi" w:eastAsia="Times New Roman" w:hAnsiTheme="majorBidi" w:cstheme="majorBidi"/>
            <w:sz w:val="28"/>
            <w:szCs w:val="28"/>
          </w:rPr>
          <w:t>blood-testis barrier</w:t>
        </w:r>
      </w:hyperlink>
    </w:p>
    <w:p w:rsidR="00FD3989" w:rsidRDefault="00FD3989" w:rsidP="00FD3989">
      <w:pPr>
        <w:pBdr>
          <w:bottom w:val="single" w:sz="6" w:space="2" w:color="AAAAAA"/>
        </w:pBdr>
        <w:shd w:val="clear" w:color="auto" w:fill="FFFFFF"/>
        <w:spacing w:after="144" w:line="360" w:lineRule="atLeast"/>
        <w:outlineLvl w:val="1"/>
        <w:rPr>
          <w:rFonts w:asciiTheme="majorBidi" w:eastAsia="Times New Roman" w:hAnsiTheme="majorBidi" w:cstheme="majorBidi"/>
          <w:sz w:val="28"/>
          <w:szCs w:val="28"/>
        </w:rPr>
      </w:pPr>
    </w:p>
    <w:p w:rsidR="00FD3989" w:rsidRDefault="00FD3989" w:rsidP="00FD3989">
      <w:pPr>
        <w:pBdr>
          <w:bottom w:val="single" w:sz="6" w:space="2" w:color="AAAAAA"/>
        </w:pBdr>
        <w:shd w:val="clear" w:color="auto" w:fill="FFFFFF"/>
        <w:spacing w:after="144" w:line="360" w:lineRule="atLeast"/>
        <w:outlineLvl w:val="1"/>
        <w:rPr>
          <w:rFonts w:asciiTheme="majorBidi" w:eastAsia="Times New Roman" w:hAnsiTheme="majorBidi" w:cstheme="majorBidi"/>
          <w:sz w:val="28"/>
          <w:szCs w:val="28"/>
        </w:rPr>
      </w:pPr>
    </w:p>
    <w:p w:rsidR="00FD3989" w:rsidRDefault="00FD3989" w:rsidP="00FD3989">
      <w:pPr>
        <w:pBdr>
          <w:bottom w:val="single" w:sz="6" w:space="2" w:color="AAAAAA"/>
        </w:pBdr>
        <w:shd w:val="clear" w:color="auto" w:fill="FFFFFF"/>
        <w:spacing w:after="144" w:line="360" w:lineRule="atLeast"/>
        <w:outlineLvl w:val="1"/>
        <w:rPr>
          <w:rFonts w:asciiTheme="majorBidi" w:eastAsia="Times New Roman" w:hAnsiTheme="majorBidi" w:cstheme="majorBidi"/>
          <w:sz w:val="28"/>
          <w:szCs w:val="28"/>
        </w:rPr>
      </w:pPr>
    </w:p>
    <w:p w:rsidR="00FD3989" w:rsidRDefault="00FD3989" w:rsidP="00FD3989">
      <w:pPr>
        <w:pBdr>
          <w:bottom w:val="single" w:sz="6" w:space="2" w:color="AAAAAA"/>
        </w:pBdr>
        <w:shd w:val="clear" w:color="auto" w:fill="FFFFFF"/>
        <w:spacing w:after="144" w:line="360" w:lineRule="atLeast"/>
        <w:outlineLvl w:val="1"/>
        <w:rPr>
          <w:rFonts w:asciiTheme="majorBidi" w:eastAsia="Times New Roman" w:hAnsiTheme="majorBidi" w:cstheme="majorBidi"/>
          <w:sz w:val="28"/>
          <w:szCs w:val="28"/>
        </w:rPr>
      </w:pPr>
    </w:p>
    <w:p w:rsidR="00FD3989" w:rsidRPr="009573EE" w:rsidRDefault="00FD3989" w:rsidP="00FD3989">
      <w:pPr>
        <w:shd w:val="clear" w:color="auto" w:fill="F9F9F9"/>
        <w:spacing w:after="0" w:line="360" w:lineRule="atLeast"/>
        <w:jc w:val="center"/>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noProof/>
          <w:sz w:val="28"/>
          <w:szCs w:val="28"/>
          <w:shd w:val="clear" w:color="auto" w:fill="F6F6F6"/>
        </w:rPr>
        <w:lastRenderedPageBreak/>
        <w:drawing>
          <wp:inline distT="0" distB="0" distL="0" distR="0">
            <wp:extent cx="3314700" cy="2162175"/>
            <wp:effectExtent l="0" t="0" r="0" b="0"/>
            <wp:docPr id="6" name="Picture 8" descr="http://upload.wikimedia.org/wikipedia/commons/thumb/b/bb/Germinal_epithelium_testicle.svg/250px-Germinal_epithelium_testicle.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b/bb/Germinal_epithelium_testicle.svg/250px-Germinal_epithelium_testicle.svg.png">
                      <a:hlinkClick r:id="rId10"/>
                    </pic:cNvPr>
                    <pic:cNvPicPr>
                      <a:picLocks noChangeAspect="1" noChangeArrowheads="1"/>
                    </pic:cNvPicPr>
                  </pic:nvPicPr>
                  <pic:blipFill>
                    <a:blip r:embed="rId11" cstate="print"/>
                    <a:srcRect/>
                    <a:stretch>
                      <a:fillRect/>
                    </a:stretch>
                  </pic:blipFill>
                  <pic:spPr bwMode="auto">
                    <a:xfrm>
                      <a:off x="0" y="0"/>
                      <a:ext cx="3314700" cy="2162175"/>
                    </a:xfrm>
                    <a:prstGeom prst="rect">
                      <a:avLst/>
                    </a:prstGeom>
                    <a:noFill/>
                    <a:ln w="9525">
                      <a:noFill/>
                      <a:miter lim="800000"/>
                      <a:headEnd/>
                      <a:tailEnd/>
                    </a:ln>
                  </pic:spPr>
                </pic:pic>
              </a:graphicData>
            </a:graphic>
          </wp:inline>
        </w:drawing>
      </w:r>
    </w:p>
    <w:p w:rsidR="00FD3989" w:rsidRPr="009573EE" w:rsidRDefault="00FD3989" w:rsidP="00FD3989">
      <w:pPr>
        <w:shd w:val="clear" w:color="auto" w:fill="F9F9F9"/>
        <w:spacing w:after="0" w:line="336" w:lineRule="atLeast"/>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noProof/>
          <w:sz w:val="28"/>
          <w:szCs w:val="28"/>
          <w:shd w:val="clear" w:color="auto" w:fill="F6F6F6"/>
        </w:rPr>
        <w:drawing>
          <wp:inline distT="0" distB="0" distL="0" distR="0">
            <wp:extent cx="142875" cy="104775"/>
            <wp:effectExtent l="19050" t="0" r="9525" b="0"/>
            <wp:docPr id="7" name="Picture 9" descr="http://bits.wikimedia.org/static-1.23wmf12/skins/common/images/magnify-clip.png">
              <a:hlinkClick xmlns:a="http://schemas.openxmlformats.org/drawingml/2006/main" r:id="rId1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3wmf12/skins/common/images/magnify-clip.png">
                      <a:hlinkClick r:id="rId10" tooltip="&quot;Enlarge&quot;"/>
                    </pic:cNvPr>
                    <pic:cNvPicPr>
                      <a:picLocks noChangeAspect="1" noChangeArrowheads="1"/>
                    </pic:cNvPicPr>
                  </pic:nvPicPr>
                  <pic:blipFill>
                    <a:blip r:embed="rId1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D3989" w:rsidRPr="00FD3989" w:rsidRDefault="00FD3989" w:rsidP="00FD3989">
      <w:pPr>
        <w:shd w:val="clear" w:color="auto" w:fill="F9F9F9"/>
        <w:spacing w:line="336" w:lineRule="atLeast"/>
        <w:rPr>
          <w:rFonts w:asciiTheme="majorBidi" w:eastAsia="Times New Roman" w:hAnsiTheme="majorBidi" w:cstheme="majorBidi"/>
          <w:sz w:val="28"/>
          <w:szCs w:val="28"/>
          <w:shd w:val="clear" w:color="auto" w:fill="F6F6F6"/>
        </w:rPr>
      </w:pPr>
      <w:proofErr w:type="spellStart"/>
      <w:proofErr w:type="gramStart"/>
      <w:r w:rsidRPr="009573EE">
        <w:rPr>
          <w:rFonts w:asciiTheme="majorBidi" w:eastAsia="Times New Roman" w:hAnsiTheme="majorBidi" w:cstheme="majorBidi"/>
          <w:sz w:val="28"/>
          <w:szCs w:val="28"/>
          <w:shd w:val="clear" w:color="auto" w:fill="F6F6F6"/>
        </w:rPr>
        <w:t>Labelled</w:t>
      </w:r>
      <w:proofErr w:type="spellEnd"/>
      <w:r w:rsidRPr="009573EE">
        <w:rPr>
          <w:rFonts w:asciiTheme="majorBidi" w:eastAsia="Times New Roman" w:hAnsiTheme="majorBidi" w:cstheme="majorBidi"/>
          <w:sz w:val="28"/>
          <w:szCs w:val="28"/>
          <w:shd w:val="clear" w:color="auto" w:fill="F6F6F6"/>
        </w:rPr>
        <w:t xml:space="preserve"> diagram of the </w:t>
      </w:r>
      <w:proofErr w:type="spellStart"/>
      <w:r w:rsidRPr="009573EE">
        <w:rPr>
          <w:rFonts w:asciiTheme="majorBidi" w:eastAsia="Times New Roman" w:hAnsiTheme="majorBidi" w:cstheme="majorBidi"/>
          <w:sz w:val="28"/>
          <w:szCs w:val="28"/>
          <w:shd w:val="clear" w:color="auto" w:fill="F6F6F6"/>
        </w:rPr>
        <w:t>organisation</w:t>
      </w:r>
      <w:proofErr w:type="spellEnd"/>
      <w:r w:rsidRPr="009573EE">
        <w:rPr>
          <w:rFonts w:asciiTheme="majorBidi" w:eastAsia="Times New Roman" w:hAnsiTheme="majorBidi" w:cstheme="majorBidi"/>
          <w:sz w:val="28"/>
          <w:szCs w:val="28"/>
          <w:shd w:val="clear" w:color="auto" w:fill="F6F6F6"/>
        </w:rPr>
        <w:t xml:space="preserve"> of </w:t>
      </w:r>
      <w:proofErr w:type="spellStart"/>
      <w:r w:rsidRPr="009573EE">
        <w:rPr>
          <w:rFonts w:asciiTheme="majorBidi" w:eastAsia="Times New Roman" w:hAnsiTheme="majorBidi" w:cstheme="majorBidi"/>
          <w:sz w:val="28"/>
          <w:szCs w:val="28"/>
          <w:shd w:val="clear" w:color="auto" w:fill="F6F6F6"/>
        </w:rPr>
        <w:t>Sertoli</w:t>
      </w:r>
      <w:proofErr w:type="spellEnd"/>
      <w:r w:rsidRPr="009573EE">
        <w:rPr>
          <w:rFonts w:asciiTheme="majorBidi" w:eastAsia="Times New Roman" w:hAnsiTheme="majorBidi" w:cstheme="majorBidi"/>
          <w:sz w:val="28"/>
          <w:szCs w:val="28"/>
          <w:shd w:val="clear" w:color="auto" w:fill="F6F6F6"/>
        </w:rPr>
        <w:t xml:space="preserve"> cells (red) and </w:t>
      </w:r>
      <w:proofErr w:type="spellStart"/>
      <w:r w:rsidRPr="009573EE">
        <w:rPr>
          <w:rFonts w:asciiTheme="majorBidi" w:eastAsia="Times New Roman" w:hAnsiTheme="majorBidi" w:cstheme="majorBidi"/>
          <w:sz w:val="28"/>
          <w:szCs w:val="28"/>
          <w:shd w:val="clear" w:color="auto" w:fill="F6F6F6"/>
        </w:rPr>
        <w:t>spermatocytes</w:t>
      </w:r>
      <w:proofErr w:type="spellEnd"/>
      <w:r w:rsidRPr="009573EE">
        <w:rPr>
          <w:rFonts w:asciiTheme="majorBidi" w:eastAsia="Times New Roman" w:hAnsiTheme="majorBidi" w:cstheme="majorBidi"/>
          <w:sz w:val="28"/>
          <w:szCs w:val="28"/>
          <w:shd w:val="clear" w:color="auto" w:fill="F6F6F6"/>
        </w:rPr>
        <w:t xml:space="preserve"> (blue) in the testis.</w:t>
      </w:r>
      <w:proofErr w:type="gramEnd"/>
      <w:r w:rsidRPr="009573EE">
        <w:rPr>
          <w:rFonts w:asciiTheme="majorBidi" w:eastAsia="Times New Roman" w:hAnsiTheme="majorBidi" w:cstheme="majorBidi"/>
          <w:sz w:val="28"/>
          <w:szCs w:val="28"/>
          <w:shd w:val="clear" w:color="auto" w:fill="F6F6F6"/>
        </w:rPr>
        <w:t xml:space="preserve"> </w:t>
      </w:r>
      <w:proofErr w:type="spellStart"/>
      <w:r w:rsidRPr="009573EE">
        <w:rPr>
          <w:rFonts w:asciiTheme="majorBidi" w:eastAsia="Times New Roman" w:hAnsiTheme="majorBidi" w:cstheme="majorBidi"/>
          <w:sz w:val="28"/>
          <w:szCs w:val="28"/>
          <w:shd w:val="clear" w:color="auto" w:fill="F6F6F6"/>
        </w:rPr>
        <w:t>Spermatids</w:t>
      </w:r>
      <w:proofErr w:type="spellEnd"/>
      <w:r w:rsidRPr="009573EE">
        <w:rPr>
          <w:rFonts w:asciiTheme="majorBidi" w:eastAsia="Times New Roman" w:hAnsiTheme="majorBidi" w:cstheme="majorBidi"/>
          <w:sz w:val="28"/>
          <w:szCs w:val="28"/>
          <w:shd w:val="clear" w:color="auto" w:fill="F6F6F6"/>
        </w:rPr>
        <w:t xml:space="preserve"> which have not yet undergone </w:t>
      </w:r>
      <w:proofErr w:type="spellStart"/>
      <w:r w:rsidRPr="009573EE">
        <w:rPr>
          <w:rFonts w:asciiTheme="majorBidi" w:eastAsia="Times New Roman" w:hAnsiTheme="majorBidi" w:cstheme="majorBidi"/>
          <w:sz w:val="28"/>
          <w:szCs w:val="28"/>
          <w:shd w:val="clear" w:color="auto" w:fill="F6F6F6"/>
        </w:rPr>
        <w:t>spermiation</w:t>
      </w:r>
      <w:proofErr w:type="spellEnd"/>
      <w:r w:rsidRPr="009573EE">
        <w:rPr>
          <w:rFonts w:asciiTheme="majorBidi" w:eastAsia="Times New Roman" w:hAnsiTheme="majorBidi" w:cstheme="majorBidi"/>
          <w:sz w:val="28"/>
          <w:szCs w:val="28"/>
          <w:shd w:val="clear" w:color="auto" w:fill="F6F6F6"/>
        </w:rPr>
        <w:t xml:space="preserve"> are attached to the </w:t>
      </w:r>
      <w:proofErr w:type="spellStart"/>
      <w:r w:rsidRPr="009573EE">
        <w:rPr>
          <w:rFonts w:asciiTheme="majorBidi" w:eastAsia="Times New Roman" w:hAnsiTheme="majorBidi" w:cstheme="majorBidi"/>
          <w:sz w:val="28"/>
          <w:szCs w:val="28"/>
          <w:shd w:val="clear" w:color="auto" w:fill="F6F6F6"/>
        </w:rPr>
        <w:t>lumenal</w:t>
      </w:r>
      <w:proofErr w:type="spellEnd"/>
      <w:r w:rsidRPr="009573EE">
        <w:rPr>
          <w:rFonts w:asciiTheme="majorBidi" w:eastAsia="Times New Roman" w:hAnsiTheme="majorBidi" w:cstheme="majorBidi"/>
          <w:sz w:val="28"/>
          <w:szCs w:val="28"/>
          <w:shd w:val="clear" w:color="auto" w:fill="F6F6F6"/>
        </w:rPr>
        <w:t xml:space="preserve"> </w:t>
      </w:r>
      <w:r w:rsidRPr="00FD3989">
        <w:rPr>
          <w:rFonts w:asciiTheme="majorBidi" w:eastAsia="Times New Roman" w:hAnsiTheme="majorBidi" w:cstheme="majorBidi"/>
          <w:sz w:val="28"/>
          <w:szCs w:val="28"/>
          <w:shd w:val="clear" w:color="auto" w:fill="F6F6F6"/>
        </w:rPr>
        <w:t>apex of the cell</w:t>
      </w:r>
    </w:p>
    <w:p w:rsidR="00FD3989" w:rsidRDefault="00FD3989" w:rsidP="00284CDE">
      <w:pPr>
        <w:pBdr>
          <w:bottom w:val="single" w:sz="6" w:space="2" w:color="AAAAAA"/>
        </w:pBdr>
        <w:shd w:val="clear" w:color="auto" w:fill="FFFFFF"/>
        <w:spacing w:after="144" w:line="360" w:lineRule="atLeast"/>
        <w:jc w:val="center"/>
        <w:outlineLvl w:val="1"/>
        <w:rPr>
          <w:rFonts w:asciiTheme="majorBidi" w:hAnsiTheme="majorBidi" w:cstheme="majorBidi"/>
          <w:shd w:val="clear" w:color="auto" w:fill="F8F9FA"/>
        </w:rPr>
      </w:pPr>
      <w:proofErr w:type="gramStart"/>
      <w:r w:rsidRPr="00FD3989">
        <w:rPr>
          <w:rFonts w:asciiTheme="majorBidi" w:hAnsiTheme="majorBidi" w:cstheme="majorBidi"/>
          <w:shd w:val="clear" w:color="auto" w:fill="F8F9FA"/>
        </w:rPr>
        <w:t>Germinal epithelium of the</w:t>
      </w:r>
      <w:r w:rsidRPr="00FD3989">
        <w:rPr>
          <w:rStyle w:val="apple-converted-space"/>
          <w:rFonts w:asciiTheme="majorBidi" w:hAnsiTheme="majorBidi" w:cstheme="majorBidi"/>
          <w:shd w:val="clear" w:color="auto" w:fill="F8F9FA"/>
        </w:rPr>
        <w:t> </w:t>
      </w:r>
      <w:hyperlink r:id="rId13" w:tooltip="Testicle" w:history="1">
        <w:r w:rsidRPr="00FD3989">
          <w:rPr>
            <w:rStyle w:val="Hyperlink"/>
            <w:rFonts w:asciiTheme="majorBidi" w:hAnsiTheme="majorBidi" w:cstheme="majorBidi"/>
            <w:color w:val="auto"/>
            <w:shd w:val="clear" w:color="auto" w:fill="F8F9FA"/>
          </w:rPr>
          <w:t>testicle</w:t>
        </w:r>
      </w:hyperlink>
      <w:r w:rsidRPr="00FD3989">
        <w:rPr>
          <w:rFonts w:asciiTheme="majorBidi" w:hAnsiTheme="majorBidi" w:cstheme="majorBidi"/>
          <w:shd w:val="clear" w:color="auto" w:fill="F8F9FA"/>
        </w:rPr>
        <w:t>.</w:t>
      </w:r>
      <w:proofErr w:type="gramEnd"/>
      <w:r w:rsidRPr="00FD3989">
        <w:rPr>
          <w:rFonts w:asciiTheme="majorBidi" w:hAnsiTheme="majorBidi" w:cstheme="majorBidi"/>
        </w:rPr>
        <w:br/>
      </w:r>
      <w:r w:rsidRPr="00FD3989">
        <w:rPr>
          <w:rFonts w:asciiTheme="majorBidi" w:hAnsiTheme="majorBidi" w:cstheme="majorBidi"/>
          <w:shd w:val="clear" w:color="auto" w:fill="F8F9FA"/>
        </w:rPr>
        <w:t>1:</w:t>
      </w:r>
      <w:r w:rsidRPr="00FD3989">
        <w:rPr>
          <w:rStyle w:val="apple-converted-space"/>
          <w:rFonts w:asciiTheme="majorBidi" w:hAnsiTheme="majorBidi" w:cstheme="majorBidi"/>
          <w:shd w:val="clear" w:color="auto" w:fill="F8F9FA"/>
        </w:rPr>
        <w:t> </w:t>
      </w:r>
      <w:hyperlink r:id="rId14" w:tooltip="Basal lamina" w:history="1">
        <w:r w:rsidRPr="00FD3989">
          <w:rPr>
            <w:rStyle w:val="Hyperlink"/>
            <w:rFonts w:asciiTheme="majorBidi" w:hAnsiTheme="majorBidi" w:cstheme="majorBidi"/>
            <w:color w:val="auto"/>
            <w:shd w:val="clear" w:color="auto" w:fill="F8F9FA"/>
          </w:rPr>
          <w:t>basal lamina</w:t>
        </w:r>
      </w:hyperlink>
      <w:r w:rsidRPr="00FD3989">
        <w:rPr>
          <w:rFonts w:asciiTheme="majorBidi" w:hAnsiTheme="majorBidi" w:cstheme="majorBidi"/>
        </w:rPr>
        <w:t xml:space="preserve">     </w:t>
      </w:r>
      <w:r w:rsidRPr="00FD3989">
        <w:rPr>
          <w:rFonts w:asciiTheme="majorBidi" w:hAnsiTheme="majorBidi" w:cstheme="majorBidi"/>
          <w:shd w:val="clear" w:color="auto" w:fill="F8F9FA"/>
        </w:rPr>
        <w:t>2:</w:t>
      </w:r>
      <w:r w:rsidRPr="00FD3989">
        <w:rPr>
          <w:rStyle w:val="apple-converted-space"/>
          <w:rFonts w:asciiTheme="majorBidi" w:hAnsiTheme="majorBidi" w:cstheme="majorBidi"/>
          <w:shd w:val="clear" w:color="auto" w:fill="F8F9FA"/>
        </w:rPr>
        <w:t> </w:t>
      </w:r>
      <w:proofErr w:type="spellStart"/>
      <w:r w:rsidR="00E74382" w:rsidRPr="00FD3989">
        <w:rPr>
          <w:rFonts w:asciiTheme="majorBidi" w:hAnsiTheme="majorBidi" w:cstheme="majorBidi"/>
        </w:rPr>
        <w:fldChar w:fldCharType="begin"/>
      </w:r>
      <w:r w:rsidRPr="00FD3989">
        <w:rPr>
          <w:rFonts w:asciiTheme="majorBidi" w:hAnsiTheme="majorBidi" w:cstheme="majorBidi"/>
        </w:rPr>
        <w:instrText xml:space="preserve"> HYPERLINK "https://en.wikipedia.org/wiki/Spermatogonia" \o "Spermatogonia" </w:instrText>
      </w:r>
      <w:r w:rsidR="00E74382" w:rsidRPr="00FD3989">
        <w:rPr>
          <w:rFonts w:asciiTheme="majorBidi" w:hAnsiTheme="majorBidi" w:cstheme="majorBidi"/>
        </w:rPr>
        <w:fldChar w:fldCharType="separate"/>
      </w:r>
      <w:r w:rsidRPr="00FD3989">
        <w:rPr>
          <w:rStyle w:val="Hyperlink"/>
          <w:rFonts w:asciiTheme="majorBidi" w:hAnsiTheme="majorBidi" w:cstheme="majorBidi"/>
          <w:color w:val="auto"/>
          <w:shd w:val="clear" w:color="auto" w:fill="F8F9FA"/>
        </w:rPr>
        <w:t>spermatogonia</w:t>
      </w:r>
      <w:proofErr w:type="spellEnd"/>
      <w:r w:rsidR="00E74382" w:rsidRPr="00FD3989">
        <w:rPr>
          <w:rFonts w:asciiTheme="majorBidi" w:hAnsiTheme="majorBidi" w:cstheme="majorBidi"/>
        </w:rPr>
        <w:fldChar w:fldCharType="end"/>
      </w:r>
      <w:r w:rsidRPr="00FD3989">
        <w:rPr>
          <w:rFonts w:asciiTheme="majorBidi" w:hAnsiTheme="majorBidi" w:cstheme="majorBidi"/>
        </w:rPr>
        <w:t xml:space="preserve">         </w:t>
      </w:r>
      <w:r w:rsidRPr="00FD3989">
        <w:rPr>
          <w:rFonts w:asciiTheme="majorBidi" w:hAnsiTheme="majorBidi" w:cstheme="majorBidi"/>
          <w:shd w:val="clear" w:color="auto" w:fill="F8F9FA"/>
        </w:rPr>
        <w:t>3:</w:t>
      </w:r>
      <w:r w:rsidRPr="00FD3989">
        <w:rPr>
          <w:rStyle w:val="apple-converted-space"/>
          <w:rFonts w:asciiTheme="majorBidi" w:hAnsiTheme="majorBidi" w:cstheme="majorBidi"/>
          <w:shd w:val="clear" w:color="auto" w:fill="F8F9FA"/>
        </w:rPr>
        <w:t> </w:t>
      </w:r>
      <w:proofErr w:type="spellStart"/>
      <w:r w:rsidR="00E74382">
        <w:fldChar w:fldCharType="begin"/>
      </w:r>
      <w:r w:rsidR="00E74382">
        <w:instrText>HYPERLINK "https://en.wikipedia.org/wiki/Spermatocyte" \o "Spermatocyte"</w:instrText>
      </w:r>
      <w:r w:rsidR="00E74382">
        <w:fldChar w:fldCharType="separate"/>
      </w:r>
      <w:r w:rsidRPr="00FD3989">
        <w:rPr>
          <w:rStyle w:val="Hyperlink"/>
          <w:rFonts w:asciiTheme="majorBidi" w:hAnsiTheme="majorBidi" w:cstheme="majorBidi"/>
          <w:color w:val="auto"/>
          <w:shd w:val="clear" w:color="auto" w:fill="F8F9FA"/>
        </w:rPr>
        <w:t>spermatocyte</w:t>
      </w:r>
      <w:proofErr w:type="spellEnd"/>
      <w:r w:rsidR="00E74382">
        <w:fldChar w:fldCharType="end"/>
      </w:r>
      <w:r w:rsidRPr="00FD3989">
        <w:rPr>
          <w:rStyle w:val="apple-converted-space"/>
          <w:rFonts w:asciiTheme="majorBidi" w:hAnsiTheme="majorBidi" w:cstheme="majorBidi"/>
          <w:shd w:val="clear" w:color="auto" w:fill="F8F9FA"/>
        </w:rPr>
        <w:t> </w:t>
      </w:r>
      <w:r w:rsidRPr="00FD3989">
        <w:rPr>
          <w:rFonts w:asciiTheme="majorBidi" w:hAnsiTheme="majorBidi" w:cstheme="majorBidi"/>
          <w:shd w:val="clear" w:color="auto" w:fill="F8F9FA"/>
        </w:rPr>
        <w:t xml:space="preserve">1st order     4: </w:t>
      </w:r>
      <w:proofErr w:type="spellStart"/>
      <w:r w:rsidRPr="00FD3989">
        <w:rPr>
          <w:rFonts w:asciiTheme="majorBidi" w:hAnsiTheme="majorBidi" w:cstheme="majorBidi"/>
          <w:shd w:val="clear" w:color="auto" w:fill="F8F9FA"/>
        </w:rPr>
        <w:t>spermatocyte</w:t>
      </w:r>
      <w:proofErr w:type="spellEnd"/>
      <w:r w:rsidRPr="00FD3989">
        <w:rPr>
          <w:rFonts w:asciiTheme="majorBidi" w:hAnsiTheme="majorBidi" w:cstheme="majorBidi"/>
          <w:shd w:val="clear" w:color="auto" w:fill="F8F9FA"/>
        </w:rPr>
        <w:t xml:space="preserve"> 2nd order</w:t>
      </w:r>
      <w:r w:rsidRPr="00FD3989">
        <w:rPr>
          <w:rFonts w:asciiTheme="majorBidi" w:hAnsiTheme="majorBidi" w:cstheme="majorBidi"/>
        </w:rPr>
        <w:br/>
      </w:r>
      <w:r w:rsidRPr="00FD3989">
        <w:rPr>
          <w:rFonts w:asciiTheme="majorBidi" w:hAnsiTheme="majorBidi" w:cstheme="majorBidi"/>
          <w:shd w:val="clear" w:color="auto" w:fill="F8F9FA"/>
        </w:rPr>
        <w:t>5:</w:t>
      </w:r>
      <w:r w:rsidRPr="00FD3989">
        <w:rPr>
          <w:rStyle w:val="apple-converted-space"/>
          <w:rFonts w:asciiTheme="majorBidi" w:hAnsiTheme="majorBidi" w:cstheme="majorBidi"/>
          <w:shd w:val="clear" w:color="auto" w:fill="F8F9FA"/>
        </w:rPr>
        <w:t> </w:t>
      </w:r>
      <w:proofErr w:type="spellStart"/>
      <w:r w:rsidR="00E74382">
        <w:fldChar w:fldCharType="begin"/>
      </w:r>
      <w:r w:rsidR="00E74382">
        <w:instrText>HYPERLINK "https://en.wikipedia.org/wiki/Spermatid"</w:instrText>
      </w:r>
      <w:r w:rsidR="00E74382">
        <w:fldChar w:fldCharType="separate"/>
      </w:r>
      <w:r w:rsidRPr="00FD3989">
        <w:rPr>
          <w:rStyle w:val="Hyperlink"/>
          <w:rFonts w:asciiTheme="majorBidi" w:hAnsiTheme="majorBidi" w:cstheme="majorBidi"/>
          <w:color w:val="auto"/>
          <w:shd w:val="clear" w:color="auto" w:fill="F8F9FA"/>
        </w:rPr>
        <w:t>spermatid</w:t>
      </w:r>
      <w:proofErr w:type="spellEnd"/>
      <w:r w:rsidR="00E74382">
        <w:fldChar w:fldCharType="end"/>
      </w:r>
      <w:r w:rsidRPr="00FD3989">
        <w:rPr>
          <w:rFonts w:asciiTheme="majorBidi" w:hAnsiTheme="majorBidi" w:cstheme="majorBidi"/>
        </w:rPr>
        <w:t xml:space="preserve">        </w:t>
      </w:r>
      <w:r w:rsidRPr="00FD3989">
        <w:rPr>
          <w:rFonts w:asciiTheme="majorBidi" w:hAnsiTheme="majorBidi" w:cstheme="majorBidi"/>
          <w:shd w:val="clear" w:color="auto" w:fill="F8F9FA"/>
        </w:rPr>
        <w:t xml:space="preserve">6: mature </w:t>
      </w:r>
      <w:proofErr w:type="spellStart"/>
      <w:r w:rsidRPr="00FD3989">
        <w:rPr>
          <w:rFonts w:asciiTheme="majorBidi" w:hAnsiTheme="majorBidi" w:cstheme="majorBidi"/>
          <w:shd w:val="clear" w:color="auto" w:fill="F8F9FA"/>
        </w:rPr>
        <w:t>spermatid</w:t>
      </w:r>
      <w:proofErr w:type="spellEnd"/>
      <w:r w:rsidRPr="00FD3989">
        <w:rPr>
          <w:rFonts w:asciiTheme="majorBidi" w:hAnsiTheme="majorBidi" w:cstheme="majorBidi"/>
          <w:shd w:val="clear" w:color="auto" w:fill="F8F9FA"/>
        </w:rPr>
        <w:t xml:space="preserve">      7: </w:t>
      </w:r>
      <w:proofErr w:type="spellStart"/>
      <w:r w:rsidRPr="00FD3989">
        <w:rPr>
          <w:rFonts w:asciiTheme="majorBidi" w:hAnsiTheme="majorBidi" w:cstheme="majorBidi"/>
          <w:shd w:val="clear" w:color="auto" w:fill="F8F9FA"/>
        </w:rPr>
        <w:t>Sertoli</w:t>
      </w:r>
      <w:proofErr w:type="spellEnd"/>
      <w:r w:rsidRPr="00FD3989">
        <w:rPr>
          <w:rFonts w:asciiTheme="majorBidi" w:hAnsiTheme="majorBidi" w:cstheme="majorBidi"/>
          <w:shd w:val="clear" w:color="auto" w:fill="F8F9FA"/>
        </w:rPr>
        <w:t xml:space="preserve"> cell        8:</w:t>
      </w:r>
      <w:r w:rsidRPr="00FD3989">
        <w:rPr>
          <w:rStyle w:val="apple-converted-space"/>
          <w:rFonts w:asciiTheme="majorBidi" w:hAnsiTheme="majorBidi" w:cstheme="majorBidi"/>
          <w:shd w:val="clear" w:color="auto" w:fill="F8F9FA"/>
        </w:rPr>
        <w:t> </w:t>
      </w:r>
      <w:hyperlink r:id="rId15" w:tooltip="Tight junction" w:history="1">
        <w:r w:rsidRPr="00FD3989">
          <w:rPr>
            <w:rStyle w:val="Hyperlink"/>
            <w:rFonts w:asciiTheme="majorBidi" w:hAnsiTheme="majorBidi" w:cstheme="majorBidi"/>
            <w:color w:val="auto"/>
            <w:shd w:val="clear" w:color="auto" w:fill="F8F9FA"/>
          </w:rPr>
          <w:t>tight junction</w:t>
        </w:r>
      </w:hyperlink>
      <w:r w:rsidRPr="00FD3989">
        <w:rPr>
          <w:rStyle w:val="apple-converted-space"/>
          <w:rFonts w:asciiTheme="majorBidi" w:hAnsiTheme="majorBidi" w:cstheme="majorBidi"/>
          <w:shd w:val="clear" w:color="auto" w:fill="F8F9FA"/>
        </w:rPr>
        <w:t> </w:t>
      </w:r>
      <w:r w:rsidRPr="00FD3989">
        <w:rPr>
          <w:rFonts w:asciiTheme="majorBidi" w:hAnsiTheme="majorBidi" w:cstheme="majorBidi"/>
          <w:shd w:val="clear" w:color="auto" w:fill="F8F9FA"/>
        </w:rPr>
        <w:t>(</w:t>
      </w:r>
      <w:hyperlink r:id="rId16" w:tooltip="Blood testis barrier" w:history="1">
        <w:r w:rsidRPr="00FD3989">
          <w:rPr>
            <w:rStyle w:val="Hyperlink"/>
            <w:rFonts w:asciiTheme="majorBidi" w:hAnsiTheme="majorBidi" w:cstheme="majorBidi"/>
            <w:color w:val="auto"/>
            <w:shd w:val="clear" w:color="auto" w:fill="F8F9FA"/>
          </w:rPr>
          <w:t xml:space="preserve">blood </w:t>
        </w:r>
        <w:proofErr w:type="spellStart"/>
        <w:r w:rsidRPr="00FD3989">
          <w:rPr>
            <w:rStyle w:val="Hyperlink"/>
            <w:rFonts w:asciiTheme="majorBidi" w:hAnsiTheme="majorBidi" w:cstheme="majorBidi"/>
            <w:color w:val="auto"/>
            <w:shd w:val="clear" w:color="auto" w:fill="F8F9FA"/>
          </w:rPr>
          <w:t>testis</w:t>
        </w:r>
        <w:proofErr w:type="spellEnd"/>
        <w:r w:rsidRPr="00FD3989">
          <w:rPr>
            <w:rStyle w:val="Hyperlink"/>
            <w:rFonts w:asciiTheme="majorBidi" w:hAnsiTheme="majorBidi" w:cstheme="majorBidi"/>
            <w:color w:val="auto"/>
            <w:shd w:val="clear" w:color="auto" w:fill="F8F9FA"/>
          </w:rPr>
          <w:t xml:space="preserve"> barrier</w:t>
        </w:r>
      </w:hyperlink>
      <w:r w:rsidRPr="00FD3989">
        <w:rPr>
          <w:rFonts w:asciiTheme="majorBidi" w:hAnsiTheme="majorBidi" w:cstheme="majorBidi"/>
          <w:shd w:val="clear" w:color="auto" w:fill="F8F9FA"/>
        </w:rPr>
        <w:t>)</w:t>
      </w:r>
    </w:p>
    <w:p w:rsidR="00FD3989" w:rsidRDefault="00FD3989" w:rsidP="00FD3989">
      <w:pPr>
        <w:pBdr>
          <w:bottom w:val="single" w:sz="6" w:space="2" w:color="AAAAAA"/>
        </w:pBdr>
        <w:shd w:val="clear" w:color="auto" w:fill="FFFFFF"/>
        <w:spacing w:after="144" w:line="360" w:lineRule="atLeast"/>
        <w:outlineLvl w:val="1"/>
        <w:rPr>
          <w:rFonts w:asciiTheme="majorBidi" w:hAnsiTheme="majorBidi" w:cstheme="majorBidi"/>
          <w:shd w:val="clear" w:color="auto" w:fill="F8F9FA"/>
        </w:rPr>
      </w:pPr>
    </w:p>
    <w:p w:rsidR="00FD3989" w:rsidRDefault="00261BE9" w:rsidP="00FD3989">
      <w:pPr>
        <w:pBdr>
          <w:bottom w:val="single" w:sz="6" w:space="2" w:color="AAAAAA"/>
        </w:pBdr>
        <w:shd w:val="clear" w:color="auto" w:fill="FFFFFF"/>
        <w:spacing w:after="144" w:line="360" w:lineRule="atLeast"/>
        <w:jc w:val="center"/>
        <w:outlineLvl w:val="1"/>
        <w:rPr>
          <w:rFonts w:asciiTheme="majorBidi" w:eastAsia="Times New Roman" w:hAnsiTheme="majorBidi" w:cstheme="majorBidi"/>
        </w:rPr>
      </w:pPr>
      <w:r w:rsidRPr="00261BE9">
        <w:rPr>
          <w:rFonts w:asciiTheme="majorBidi" w:eastAsia="Times New Roman" w:hAnsiTheme="majorBidi" w:cstheme="majorBidi"/>
        </w:rPr>
        <w:drawing>
          <wp:inline distT="0" distB="0" distL="0" distR="0">
            <wp:extent cx="5724525" cy="2466975"/>
            <wp:effectExtent l="19050" t="0" r="9525" b="0"/>
            <wp:docPr id="11" name="Picture 5" descr="http://teleanatomy.com/Developmental%20Anatomy/Reproductive%20System/Male%20Reproductive%20System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leanatomy.com/Developmental%20Anatomy/Reproductive%20System/Male%20Reproductive%20System_files/image012.jpg"/>
                    <pic:cNvPicPr>
                      <a:picLocks noChangeAspect="1" noChangeArrowheads="1"/>
                    </pic:cNvPicPr>
                  </pic:nvPicPr>
                  <pic:blipFill>
                    <a:blip r:embed="rId17" cstate="print"/>
                    <a:srcRect/>
                    <a:stretch>
                      <a:fillRect/>
                    </a:stretch>
                  </pic:blipFill>
                  <pic:spPr bwMode="auto">
                    <a:xfrm>
                      <a:off x="0" y="0"/>
                      <a:ext cx="5724525" cy="2466975"/>
                    </a:xfrm>
                    <a:prstGeom prst="rect">
                      <a:avLst/>
                    </a:prstGeom>
                    <a:noFill/>
                    <a:ln w="9525">
                      <a:noFill/>
                      <a:miter lim="800000"/>
                      <a:headEnd/>
                      <a:tailEnd/>
                    </a:ln>
                  </pic:spPr>
                </pic:pic>
              </a:graphicData>
            </a:graphic>
          </wp:inline>
        </w:drawing>
      </w:r>
    </w:p>
    <w:p w:rsidR="00261BE9" w:rsidRDefault="00261BE9" w:rsidP="00FD3989">
      <w:pPr>
        <w:pBdr>
          <w:bottom w:val="single" w:sz="6" w:space="2" w:color="AAAAAA"/>
        </w:pBdr>
        <w:shd w:val="clear" w:color="auto" w:fill="FFFFFF"/>
        <w:spacing w:after="144" w:line="360" w:lineRule="atLeast"/>
        <w:jc w:val="center"/>
        <w:outlineLvl w:val="1"/>
        <w:rPr>
          <w:rFonts w:asciiTheme="majorBidi" w:eastAsia="Times New Roman" w:hAnsiTheme="majorBidi" w:cstheme="majorBidi"/>
        </w:rPr>
      </w:pPr>
      <w:r w:rsidRPr="00261BE9">
        <w:rPr>
          <w:rFonts w:asciiTheme="majorBidi" w:eastAsia="Times New Roman" w:hAnsiTheme="majorBidi" w:cstheme="majorBidi"/>
        </w:rPr>
        <w:lastRenderedPageBreak/>
        <w:drawing>
          <wp:inline distT="0" distB="0" distL="0" distR="0">
            <wp:extent cx="4860005" cy="2743200"/>
            <wp:effectExtent l="19050" t="0" r="0" b="0"/>
            <wp:docPr id="32" name="Picture 32" descr="http://www.siumed.edu/~dking2/erg/images/RE0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iumed.edu/~dking2/erg/images/RE028b.jpg"/>
                    <pic:cNvPicPr>
                      <a:picLocks noChangeAspect="1" noChangeArrowheads="1"/>
                    </pic:cNvPicPr>
                  </pic:nvPicPr>
                  <pic:blipFill>
                    <a:blip r:embed="rId18" cstate="print"/>
                    <a:srcRect/>
                    <a:stretch>
                      <a:fillRect/>
                    </a:stretch>
                  </pic:blipFill>
                  <pic:spPr bwMode="auto">
                    <a:xfrm>
                      <a:off x="0" y="0"/>
                      <a:ext cx="4872008" cy="2749975"/>
                    </a:xfrm>
                    <a:prstGeom prst="rect">
                      <a:avLst/>
                    </a:prstGeom>
                    <a:noFill/>
                    <a:ln w="9525">
                      <a:noFill/>
                      <a:miter lim="800000"/>
                      <a:headEnd/>
                      <a:tailEnd/>
                    </a:ln>
                  </pic:spPr>
                </pic:pic>
              </a:graphicData>
            </a:graphic>
          </wp:inline>
        </w:drawing>
      </w:r>
    </w:p>
    <w:p w:rsidR="00284CDE" w:rsidRDefault="00FD3989" w:rsidP="00284CDE">
      <w:pPr>
        <w:pBdr>
          <w:bottom w:val="single" w:sz="6" w:space="2" w:color="AAAAAA"/>
        </w:pBdr>
        <w:shd w:val="clear" w:color="auto" w:fill="FFFFFF"/>
        <w:spacing w:after="144" w:line="360" w:lineRule="atLeast"/>
        <w:jc w:val="center"/>
        <w:outlineLvl w:val="1"/>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Histological section through testicular parenchyma </w:t>
      </w:r>
    </w:p>
    <w:p w:rsidR="00284CDE" w:rsidRPr="00FD3989" w:rsidRDefault="00284CDE" w:rsidP="00FD3989">
      <w:pPr>
        <w:pBdr>
          <w:bottom w:val="single" w:sz="6" w:space="2" w:color="AAAAAA"/>
        </w:pBdr>
        <w:shd w:val="clear" w:color="auto" w:fill="FFFFFF"/>
        <w:spacing w:after="144" w:line="360" w:lineRule="atLeast"/>
        <w:jc w:val="center"/>
        <w:outlineLvl w:val="1"/>
        <w:rPr>
          <w:rFonts w:asciiTheme="majorBidi" w:eastAsia="Times New Roman" w:hAnsiTheme="majorBidi" w:cstheme="majorBidi"/>
        </w:rPr>
      </w:pPr>
    </w:p>
    <w:p w:rsidR="00FD3989" w:rsidRPr="00802BB6" w:rsidRDefault="00FD3989" w:rsidP="00FD3989">
      <w:pPr>
        <w:pBdr>
          <w:bottom w:val="single" w:sz="6" w:space="2" w:color="AAAAAA"/>
        </w:pBdr>
        <w:shd w:val="clear" w:color="auto" w:fill="FFFFFF"/>
        <w:spacing w:after="144" w:line="360" w:lineRule="atLeast"/>
        <w:outlineLvl w:val="1"/>
        <w:rPr>
          <w:rFonts w:asciiTheme="majorBidi" w:eastAsia="Times New Roman" w:hAnsiTheme="majorBidi" w:cstheme="majorBidi"/>
          <w:b/>
          <w:bCs/>
          <w:sz w:val="28"/>
          <w:szCs w:val="28"/>
          <w:shd w:val="clear" w:color="auto" w:fill="F6F6F6"/>
        </w:rPr>
      </w:pPr>
      <w:r w:rsidRPr="00802BB6">
        <w:rPr>
          <w:rFonts w:asciiTheme="majorBidi" w:eastAsia="Times New Roman" w:hAnsiTheme="majorBidi" w:cstheme="majorBidi"/>
          <w:b/>
          <w:bCs/>
          <w:sz w:val="28"/>
          <w:szCs w:val="28"/>
        </w:rPr>
        <w:t>Influencing factors</w:t>
      </w:r>
    </w:p>
    <w:p w:rsidR="00FD3989" w:rsidRPr="009573EE" w:rsidRDefault="00FD3989" w:rsidP="00FD3989">
      <w:pPr>
        <w:shd w:val="clear" w:color="auto" w:fill="FFFFFF"/>
        <w:spacing w:before="96" w:after="120" w:line="360" w:lineRule="atLeast"/>
        <w:jc w:val="both"/>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The process of spermatogenesis is highly sensitive to fluctuations in the environment, particularly</w:t>
      </w:r>
      <w:r w:rsidRPr="009573EE">
        <w:rPr>
          <w:rFonts w:asciiTheme="majorBidi" w:eastAsia="Times New Roman" w:hAnsiTheme="majorBidi" w:cstheme="majorBidi"/>
          <w:sz w:val="28"/>
          <w:szCs w:val="28"/>
        </w:rPr>
        <w:t> </w:t>
      </w:r>
      <w:hyperlink r:id="rId19" w:tooltip="Hormone" w:history="1">
        <w:r w:rsidRPr="009573EE">
          <w:rPr>
            <w:rFonts w:asciiTheme="majorBidi" w:eastAsia="Times New Roman" w:hAnsiTheme="majorBidi" w:cstheme="majorBidi"/>
            <w:sz w:val="28"/>
            <w:szCs w:val="28"/>
          </w:rPr>
          <w:t>hormones</w:t>
        </w:r>
      </w:hyperlink>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and temperature. Testosterone is required in large local concentrations to maintain the process, which is achieved via the binding of testosterone by</w:t>
      </w:r>
      <w:r w:rsidRPr="009573EE">
        <w:rPr>
          <w:rFonts w:asciiTheme="majorBidi" w:eastAsia="Times New Roman" w:hAnsiTheme="majorBidi" w:cstheme="majorBidi"/>
          <w:sz w:val="28"/>
          <w:szCs w:val="28"/>
        </w:rPr>
        <w:t> </w:t>
      </w:r>
      <w:hyperlink r:id="rId20" w:tooltip="Androgen binding protein" w:history="1">
        <w:r w:rsidRPr="009573EE">
          <w:rPr>
            <w:rFonts w:asciiTheme="majorBidi" w:eastAsia="Times New Roman" w:hAnsiTheme="majorBidi" w:cstheme="majorBidi"/>
            <w:sz w:val="28"/>
            <w:szCs w:val="28"/>
          </w:rPr>
          <w:t>androgen binding protein</w:t>
        </w:r>
      </w:hyperlink>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 xml:space="preserve">present in the </w:t>
      </w:r>
      <w:proofErr w:type="spellStart"/>
      <w:r w:rsidRPr="009573EE">
        <w:rPr>
          <w:rFonts w:asciiTheme="majorBidi" w:eastAsia="Times New Roman" w:hAnsiTheme="majorBidi" w:cstheme="majorBidi"/>
          <w:sz w:val="28"/>
          <w:szCs w:val="28"/>
          <w:shd w:val="clear" w:color="auto" w:fill="F6F6F6"/>
        </w:rPr>
        <w:t>seminiferous</w:t>
      </w:r>
      <w:proofErr w:type="spellEnd"/>
      <w:r w:rsidRPr="009573EE">
        <w:rPr>
          <w:rFonts w:asciiTheme="majorBidi" w:eastAsia="Times New Roman" w:hAnsiTheme="majorBidi" w:cstheme="majorBidi"/>
          <w:sz w:val="28"/>
          <w:szCs w:val="28"/>
          <w:shd w:val="clear" w:color="auto" w:fill="F6F6F6"/>
        </w:rPr>
        <w:t xml:space="preserve"> tubules. Testosterone is produced by interstitial cells, also known as</w:t>
      </w:r>
      <w:r w:rsidRPr="009573EE">
        <w:rPr>
          <w:rFonts w:asciiTheme="majorBidi" w:eastAsia="Times New Roman" w:hAnsiTheme="majorBidi" w:cstheme="majorBidi"/>
          <w:sz w:val="28"/>
          <w:szCs w:val="28"/>
        </w:rPr>
        <w:t> </w:t>
      </w:r>
      <w:proofErr w:type="spellStart"/>
      <w:r w:rsidR="00E74382" w:rsidRPr="009573EE">
        <w:fldChar w:fldCharType="begin"/>
      </w:r>
      <w:r w:rsidRPr="009573EE">
        <w:instrText>HYPERLINK "http://en.wikipedia.org/wiki/Leydig_cell" \o "Leydig cell"</w:instrText>
      </w:r>
      <w:r w:rsidR="00E74382" w:rsidRPr="009573EE">
        <w:fldChar w:fldCharType="separate"/>
      </w:r>
      <w:r w:rsidRPr="009573EE">
        <w:rPr>
          <w:rFonts w:asciiTheme="majorBidi" w:eastAsia="Times New Roman" w:hAnsiTheme="majorBidi" w:cstheme="majorBidi"/>
          <w:sz w:val="28"/>
          <w:szCs w:val="28"/>
        </w:rPr>
        <w:t>Leydig</w:t>
      </w:r>
      <w:proofErr w:type="spellEnd"/>
      <w:r w:rsidRPr="009573EE">
        <w:rPr>
          <w:rFonts w:asciiTheme="majorBidi" w:eastAsia="Times New Roman" w:hAnsiTheme="majorBidi" w:cstheme="majorBidi"/>
          <w:sz w:val="28"/>
          <w:szCs w:val="28"/>
        </w:rPr>
        <w:t xml:space="preserve"> cells</w:t>
      </w:r>
      <w:r w:rsidR="00E74382" w:rsidRPr="009573EE">
        <w:fldChar w:fldCharType="end"/>
      </w:r>
      <w:r w:rsidRPr="009573EE">
        <w:rPr>
          <w:rFonts w:asciiTheme="majorBidi" w:eastAsia="Times New Roman" w:hAnsiTheme="majorBidi" w:cstheme="majorBidi"/>
          <w:sz w:val="28"/>
          <w:szCs w:val="28"/>
          <w:shd w:val="clear" w:color="auto" w:fill="F6F6F6"/>
        </w:rPr>
        <w:t xml:space="preserve">, which reside adjacent to the </w:t>
      </w:r>
      <w:proofErr w:type="spellStart"/>
      <w:r w:rsidRPr="009573EE">
        <w:rPr>
          <w:rFonts w:asciiTheme="majorBidi" w:eastAsia="Times New Roman" w:hAnsiTheme="majorBidi" w:cstheme="majorBidi"/>
          <w:sz w:val="28"/>
          <w:szCs w:val="28"/>
          <w:shd w:val="clear" w:color="auto" w:fill="F6F6F6"/>
        </w:rPr>
        <w:t>seminiferous</w:t>
      </w:r>
      <w:proofErr w:type="spellEnd"/>
      <w:r w:rsidRPr="009573EE">
        <w:rPr>
          <w:rFonts w:asciiTheme="majorBidi" w:eastAsia="Times New Roman" w:hAnsiTheme="majorBidi" w:cstheme="majorBidi"/>
          <w:sz w:val="28"/>
          <w:szCs w:val="28"/>
          <w:shd w:val="clear" w:color="auto" w:fill="F6F6F6"/>
        </w:rPr>
        <w:t xml:space="preserve"> tubules.</w:t>
      </w:r>
    </w:p>
    <w:p w:rsidR="00FD3989" w:rsidRPr="009573EE" w:rsidRDefault="00FD3989" w:rsidP="00FD3989">
      <w:pPr>
        <w:shd w:val="clear" w:color="auto" w:fill="FFFFFF"/>
        <w:spacing w:before="96" w:after="120" w:line="360" w:lineRule="atLeast"/>
        <w:jc w:val="both"/>
        <w:rPr>
          <w:rFonts w:asciiTheme="majorBidi" w:eastAsia="Times New Roman" w:hAnsiTheme="majorBidi" w:cstheme="majorBidi"/>
          <w:sz w:val="28"/>
          <w:szCs w:val="28"/>
          <w:shd w:val="clear" w:color="auto" w:fill="F6F6F6"/>
        </w:rPr>
      </w:pPr>
      <w:proofErr w:type="spellStart"/>
      <w:r w:rsidRPr="009573EE">
        <w:rPr>
          <w:rFonts w:asciiTheme="majorBidi" w:eastAsia="Times New Roman" w:hAnsiTheme="majorBidi" w:cstheme="majorBidi"/>
          <w:sz w:val="28"/>
          <w:szCs w:val="28"/>
          <w:shd w:val="clear" w:color="auto" w:fill="F6F6F6"/>
        </w:rPr>
        <w:t>Seminiferous</w:t>
      </w:r>
      <w:proofErr w:type="spellEnd"/>
      <w:r w:rsidRPr="009573EE">
        <w:rPr>
          <w:rFonts w:asciiTheme="majorBidi" w:eastAsia="Times New Roman" w:hAnsiTheme="majorBidi" w:cstheme="majorBidi"/>
          <w:sz w:val="28"/>
          <w:szCs w:val="28"/>
          <w:shd w:val="clear" w:color="auto" w:fill="F6F6F6"/>
        </w:rPr>
        <w:t xml:space="preserve"> epithelium is sensitive to elevated temperature in humans and some other species, and will be adversely affected by temperatures as high as normal body temperature. Consequently, the testes are located outside the body in a sack of skin called the</w:t>
      </w:r>
      <w:r w:rsidRPr="009573EE">
        <w:rPr>
          <w:rFonts w:asciiTheme="majorBidi" w:eastAsia="Times New Roman" w:hAnsiTheme="majorBidi" w:cstheme="majorBidi"/>
          <w:sz w:val="28"/>
          <w:szCs w:val="28"/>
        </w:rPr>
        <w:t> </w:t>
      </w:r>
      <w:hyperlink r:id="rId21" w:tooltip="Scrotum" w:history="1">
        <w:r w:rsidRPr="009573EE">
          <w:rPr>
            <w:rFonts w:asciiTheme="majorBidi" w:eastAsia="Times New Roman" w:hAnsiTheme="majorBidi" w:cstheme="majorBidi"/>
            <w:sz w:val="28"/>
            <w:szCs w:val="28"/>
          </w:rPr>
          <w:t>scrotum</w:t>
        </w:r>
      </w:hyperlink>
      <w:r w:rsidRPr="009573EE">
        <w:rPr>
          <w:rFonts w:asciiTheme="majorBidi" w:eastAsia="Times New Roman" w:hAnsiTheme="majorBidi" w:cstheme="majorBidi"/>
          <w:sz w:val="28"/>
          <w:szCs w:val="28"/>
          <w:shd w:val="clear" w:color="auto" w:fill="F6F6F6"/>
        </w:rPr>
        <w:t>. The optimal temperature is maintained at 2</w:t>
      </w:r>
      <w:r w:rsidRPr="009573EE">
        <w:rPr>
          <w:rFonts w:asciiTheme="majorBidi" w:eastAsia="Times New Roman" w:hAnsiTheme="majorBidi" w:cstheme="majorBidi"/>
          <w:sz w:val="28"/>
          <w:szCs w:val="28"/>
        </w:rPr>
        <w:t> </w:t>
      </w:r>
      <w:hyperlink r:id="rId22" w:tooltip="Celsius" w:history="1">
        <w:r w:rsidRPr="009573EE">
          <w:rPr>
            <w:rFonts w:asciiTheme="majorBidi" w:eastAsia="Times New Roman" w:hAnsiTheme="majorBidi" w:cstheme="majorBidi"/>
            <w:sz w:val="28"/>
            <w:szCs w:val="28"/>
          </w:rPr>
          <w:t>°C</w:t>
        </w:r>
      </w:hyperlink>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w:t>
      </w:r>
      <w:hyperlink r:id="rId23" w:tooltip="Man" w:history="1">
        <w:r w:rsidRPr="009573EE">
          <w:rPr>
            <w:rFonts w:asciiTheme="majorBidi" w:eastAsia="Times New Roman" w:hAnsiTheme="majorBidi" w:cstheme="majorBidi"/>
            <w:sz w:val="28"/>
            <w:szCs w:val="28"/>
          </w:rPr>
          <w:t>man</w:t>
        </w:r>
      </w:hyperlink>
      <w:r w:rsidRPr="009573EE">
        <w:rPr>
          <w:rFonts w:asciiTheme="majorBidi" w:eastAsia="Times New Roman" w:hAnsiTheme="majorBidi" w:cstheme="majorBidi"/>
          <w:sz w:val="28"/>
          <w:szCs w:val="28"/>
          <w:shd w:val="clear" w:color="auto" w:fill="F6F6F6"/>
        </w:rPr>
        <w:t>)–8 °C (</w:t>
      </w:r>
      <w:hyperlink r:id="rId24" w:tooltip="Mouse" w:history="1">
        <w:r w:rsidRPr="009573EE">
          <w:rPr>
            <w:rFonts w:asciiTheme="majorBidi" w:eastAsia="Times New Roman" w:hAnsiTheme="majorBidi" w:cstheme="majorBidi"/>
            <w:sz w:val="28"/>
            <w:szCs w:val="28"/>
          </w:rPr>
          <w:t>mouse</w:t>
        </w:r>
      </w:hyperlink>
      <w:r w:rsidRPr="009573EE">
        <w:rPr>
          <w:rFonts w:asciiTheme="majorBidi" w:eastAsia="Times New Roman" w:hAnsiTheme="majorBidi" w:cstheme="majorBidi"/>
          <w:sz w:val="28"/>
          <w:szCs w:val="28"/>
          <w:shd w:val="clear" w:color="auto" w:fill="F6F6F6"/>
        </w:rPr>
        <w:t xml:space="preserve">) below body temperature. This is achieved by regulation of blood </w:t>
      </w:r>
      <w:proofErr w:type="gramStart"/>
      <w:r w:rsidRPr="009573EE">
        <w:rPr>
          <w:rFonts w:asciiTheme="majorBidi" w:eastAsia="Times New Roman" w:hAnsiTheme="majorBidi" w:cstheme="majorBidi"/>
          <w:sz w:val="28"/>
          <w:szCs w:val="28"/>
          <w:shd w:val="clear" w:color="auto" w:fill="F6F6F6"/>
        </w:rPr>
        <w:t>flow</w:t>
      </w:r>
      <w:r w:rsidRPr="009573EE">
        <w:rPr>
          <w:rFonts w:asciiTheme="majorBidi" w:eastAsia="Times New Roman" w:hAnsiTheme="majorBidi" w:cstheme="majorBidi"/>
          <w:sz w:val="28"/>
          <w:szCs w:val="28"/>
          <w:vertAlign w:val="superscript"/>
        </w:rPr>
        <w:t>[</w:t>
      </w:r>
      <w:proofErr w:type="gramEnd"/>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and positioning towards and away from the heat of the body by the</w:t>
      </w:r>
      <w:r w:rsidRPr="009573EE">
        <w:rPr>
          <w:rFonts w:asciiTheme="majorBidi" w:eastAsia="Times New Roman" w:hAnsiTheme="majorBidi" w:cstheme="majorBidi"/>
          <w:sz w:val="28"/>
          <w:szCs w:val="28"/>
        </w:rPr>
        <w:t> </w:t>
      </w:r>
      <w:proofErr w:type="spellStart"/>
      <w:r w:rsidR="00E74382" w:rsidRPr="009573EE">
        <w:fldChar w:fldCharType="begin"/>
      </w:r>
      <w:r w:rsidRPr="009573EE">
        <w:instrText>HYPERLINK "http://en.wikipedia.org/wiki/Cremaster_muscle" \o "Cremaster muscle"</w:instrText>
      </w:r>
      <w:r w:rsidR="00E74382" w:rsidRPr="009573EE">
        <w:fldChar w:fldCharType="separate"/>
      </w:r>
      <w:r w:rsidRPr="009573EE">
        <w:rPr>
          <w:rFonts w:asciiTheme="majorBidi" w:eastAsia="Times New Roman" w:hAnsiTheme="majorBidi" w:cstheme="majorBidi"/>
          <w:sz w:val="28"/>
          <w:szCs w:val="28"/>
        </w:rPr>
        <w:t>cremasteric</w:t>
      </w:r>
      <w:proofErr w:type="spellEnd"/>
      <w:r w:rsidRPr="009573EE">
        <w:rPr>
          <w:rFonts w:asciiTheme="majorBidi" w:eastAsia="Times New Roman" w:hAnsiTheme="majorBidi" w:cstheme="majorBidi"/>
          <w:sz w:val="28"/>
          <w:szCs w:val="28"/>
        </w:rPr>
        <w:t xml:space="preserve"> muscle</w:t>
      </w:r>
      <w:r w:rsidR="00E74382" w:rsidRPr="009573EE">
        <w:fldChar w:fldCharType="end"/>
      </w:r>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and the</w:t>
      </w:r>
      <w:r w:rsidRPr="009573EE">
        <w:rPr>
          <w:rFonts w:asciiTheme="majorBidi" w:eastAsia="Times New Roman" w:hAnsiTheme="majorBidi" w:cstheme="majorBidi"/>
          <w:sz w:val="28"/>
          <w:szCs w:val="28"/>
        </w:rPr>
        <w:t> </w:t>
      </w:r>
      <w:proofErr w:type="spellStart"/>
      <w:r w:rsidR="00E74382" w:rsidRPr="009573EE">
        <w:fldChar w:fldCharType="begin"/>
      </w:r>
      <w:r w:rsidRPr="009573EE">
        <w:instrText>HYPERLINK "http://en.wikipedia.org/wiki/Dartos" \o "Dartos"</w:instrText>
      </w:r>
      <w:r w:rsidR="00E74382" w:rsidRPr="009573EE">
        <w:fldChar w:fldCharType="separate"/>
      </w:r>
      <w:r w:rsidRPr="009573EE">
        <w:rPr>
          <w:rFonts w:asciiTheme="majorBidi" w:eastAsia="Times New Roman" w:hAnsiTheme="majorBidi" w:cstheme="majorBidi"/>
          <w:sz w:val="28"/>
          <w:szCs w:val="28"/>
        </w:rPr>
        <w:t>dartos</w:t>
      </w:r>
      <w:proofErr w:type="spellEnd"/>
      <w:r w:rsidR="00E74382" w:rsidRPr="009573EE">
        <w:fldChar w:fldCharType="end"/>
      </w:r>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smooth muscle in the scrotum.</w:t>
      </w:r>
    </w:p>
    <w:p w:rsidR="00FD3989" w:rsidRPr="009573EE" w:rsidRDefault="00FD3989" w:rsidP="00FD3989">
      <w:pPr>
        <w:shd w:val="clear" w:color="auto" w:fill="FFFFFF"/>
        <w:spacing w:before="96" w:after="120" w:line="360" w:lineRule="atLeast"/>
        <w:jc w:val="both"/>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Dietary deficiencies (such as vitamins B, E and A),</w:t>
      </w:r>
      <w:r w:rsidRPr="009573EE">
        <w:rPr>
          <w:rFonts w:asciiTheme="majorBidi" w:eastAsia="Times New Roman" w:hAnsiTheme="majorBidi" w:cstheme="majorBidi"/>
          <w:sz w:val="28"/>
          <w:szCs w:val="28"/>
        </w:rPr>
        <w:t> </w:t>
      </w:r>
      <w:hyperlink r:id="rId25" w:tooltip="Anabolic steroids" w:history="1">
        <w:r w:rsidRPr="009573EE">
          <w:rPr>
            <w:rFonts w:asciiTheme="majorBidi" w:eastAsia="Times New Roman" w:hAnsiTheme="majorBidi" w:cstheme="majorBidi"/>
            <w:sz w:val="28"/>
            <w:szCs w:val="28"/>
          </w:rPr>
          <w:t>anabolic steroids</w:t>
        </w:r>
      </w:hyperlink>
      <w:r w:rsidRPr="009573EE">
        <w:rPr>
          <w:rFonts w:asciiTheme="majorBidi" w:eastAsia="Times New Roman" w:hAnsiTheme="majorBidi" w:cstheme="majorBidi"/>
          <w:sz w:val="28"/>
          <w:szCs w:val="28"/>
          <w:shd w:val="clear" w:color="auto" w:fill="F6F6F6"/>
        </w:rPr>
        <w:t>, metals (cadmium and lead), x-ray exposure,</w:t>
      </w:r>
      <w:r w:rsidRPr="009573EE">
        <w:rPr>
          <w:rFonts w:asciiTheme="majorBidi" w:eastAsia="Times New Roman" w:hAnsiTheme="majorBidi" w:cstheme="majorBidi"/>
          <w:sz w:val="28"/>
          <w:szCs w:val="28"/>
        </w:rPr>
        <w:t> </w:t>
      </w:r>
      <w:hyperlink r:id="rId26" w:tooltip="Polychlorinated dibenzodioxins" w:history="1">
        <w:r w:rsidRPr="009573EE">
          <w:rPr>
            <w:rFonts w:asciiTheme="majorBidi" w:eastAsia="Times New Roman" w:hAnsiTheme="majorBidi" w:cstheme="majorBidi"/>
            <w:sz w:val="28"/>
            <w:szCs w:val="28"/>
          </w:rPr>
          <w:t>dioxin</w:t>
        </w:r>
      </w:hyperlink>
      <w:r w:rsidRPr="009573EE">
        <w:rPr>
          <w:rFonts w:asciiTheme="majorBidi" w:eastAsia="Times New Roman" w:hAnsiTheme="majorBidi" w:cstheme="majorBidi"/>
          <w:sz w:val="28"/>
          <w:szCs w:val="28"/>
          <w:shd w:val="clear" w:color="auto" w:fill="F6F6F6"/>
        </w:rPr>
        <w:t xml:space="preserve">, alcohol, and infectious diseases will also adversely affect the rate of spermatogenesis. In addition, the male germ line is susceptible to DNA damage caused by oxidative stress, and this damage likely has a significant impact on fertilization and pregnancy. </w:t>
      </w:r>
    </w:p>
    <w:p w:rsidR="00FD3989" w:rsidRPr="00802BB6" w:rsidRDefault="00FD3989" w:rsidP="00FD3989">
      <w:pPr>
        <w:pBdr>
          <w:bottom w:val="single" w:sz="6" w:space="2" w:color="AAAAAA"/>
        </w:pBdr>
        <w:shd w:val="clear" w:color="auto" w:fill="FFFFFF"/>
        <w:spacing w:after="144" w:line="360" w:lineRule="atLeast"/>
        <w:outlineLvl w:val="1"/>
        <w:rPr>
          <w:rFonts w:asciiTheme="majorBidi" w:eastAsia="Times New Roman" w:hAnsiTheme="majorBidi" w:cstheme="majorBidi"/>
          <w:b/>
          <w:bCs/>
          <w:sz w:val="28"/>
          <w:szCs w:val="28"/>
          <w:shd w:val="clear" w:color="auto" w:fill="F6F6F6"/>
        </w:rPr>
      </w:pPr>
      <w:r w:rsidRPr="00802BB6">
        <w:rPr>
          <w:rFonts w:asciiTheme="majorBidi" w:eastAsia="Times New Roman" w:hAnsiTheme="majorBidi" w:cstheme="majorBidi"/>
          <w:b/>
          <w:bCs/>
          <w:sz w:val="28"/>
          <w:szCs w:val="28"/>
        </w:rPr>
        <w:lastRenderedPageBreak/>
        <w:t>Hormonal control</w:t>
      </w:r>
    </w:p>
    <w:p w:rsidR="00FD3989" w:rsidRPr="009573EE" w:rsidRDefault="00FD3989" w:rsidP="00FD3989">
      <w:pPr>
        <w:shd w:val="clear" w:color="auto" w:fill="FFFFFF"/>
        <w:spacing w:before="96" w:after="120" w:line="360" w:lineRule="atLeast"/>
        <w:jc w:val="both"/>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Hormonal control of spermatogenesis varies among species. In humans the mechanism is not completely understood, however it is known that initiation of spermatogenesis occurs at puberty due to the interaction of the</w:t>
      </w:r>
      <w:r w:rsidRPr="009573EE">
        <w:rPr>
          <w:rFonts w:asciiTheme="majorBidi" w:eastAsia="Times New Roman" w:hAnsiTheme="majorBidi" w:cstheme="majorBidi"/>
          <w:sz w:val="28"/>
          <w:szCs w:val="28"/>
        </w:rPr>
        <w:t> </w:t>
      </w:r>
      <w:hyperlink r:id="rId27" w:tooltip="Hypothalamus" w:history="1">
        <w:r w:rsidRPr="009573EE">
          <w:rPr>
            <w:rFonts w:asciiTheme="majorBidi" w:eastAsia="Times New Roman" w:hAnsiTheme="majorBidi" w:cstheme="majorBidi"/>
            <w:sz w:val="28"/>
            <w:szCs w:val="28"/>
          </w:rPr>
          <w:t>hypothalamus</w:t>
        </w:r>
      </w:hyperlink>
      <w:r w:rsidRPr="009573EE">
        <w:rPr>
          <w:rFonts w:asciiTheme="majorBidi" w:eastAsia="Times New Roman" w:hAnsiTheme="majorBidi" w:cstheme="majorBidi"/>
          <w:sz w:val="28"/>
          <w:szCs w:val="28"/>
          <w:shd w:val="clear" w:color="auto" w:fill="F6F6F6"/>
        </w:rPr>
        <w:t>,</w:t>
      </w:r>
      <w:r w:rsidRPr="009573EE">
        <w:rPr>
          <w:rFonts w:asciiTheme="majorBidi" w:eastAsia="Times New Roman" w:hAnsiTheme="majorBidi" w:cstheme="majorBidi"/>
          <w:sz w:val="28"/>
          <w:szCs w:val="28"/>
        </w:rPr>
        <w:t> </w:t>
      </w:r>
      <w:hyperlink r:id="rId28" w:tooltip="Pituitary gland" w:history="1">
        <w:r w:rsidRPr="009573EE">
          <w:rPr>
            <w:rFonts w:asciiTheme="majorBidi" w:eastAsia="Times New Roman" w:hAnsiTheme="majorBidi" w:cstheme="majorBidi"/>
            <w:sz w:val="28"/>
            <w:szCs w:val="28"/>
          </w:rPr>
          <w:t>pituitary gland</w:t>
        </w:r>
      </w:hyperlink>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and</w:t>
      </w:r>
      <w:r w:rsidRPr="009573EE">
        <w:rPr>
          <w:rFonts w:asciiTheme="majorBidi" w:eastAsia="Times New Roman" w:hAnsiTheme="majorBidi" w:cstheme="majorBidi"/>
          <w:sz w:val="28"/>
          <w:szCs w:val="28"/>
        </w:rPr>
        <w:t> </w:t>
      </w:r>
      <w:proofErr w:type="spellStart"/>
      <w:r w:rsidR="00E74382" w:rsidRPr="009573EE">
        <w:fldChar w:fldCharType="begin"/>
      </w:r>
      <w:r w:rsidRPr="009573EE">
        <w:instrText>HYPERLINK "http://en.wikipedia.org/wiki/Leydig_cell" \o "Leydig cell"</w:instrText>
      </w:r>
      <w:r w:rsidR="00E74382" w:rsidRPr="009573EE">
        <w:fldChar w:fldCharType="separate"/>
      </w:r>
      <w:r w:rsidRPr="009573EE">
        <w:rPr>
          <w:rFonts w:asciiTheme="majorBidi" w:eastAsia="Times New Roman" w:hAnsiTheme="majorBidi" w:cstheme="majorBidi"/>
          <w:sz w:val="28"/>
          <w:szCs w:val="28"/>
        </w:rPr>
        <w:t>Leydig</w:t>
      </w:r>
      <w:proofErr w:type="spellEnd"/>
      <w:r w:rsidRPr="009573EE">
        <w:rPr>
          <w:rFonts w:asciiTheme="majorBidi" w:eastAsia="Times New Roman" w:hAnsiTheme="majorBidi" w:cstheme="majorBidi"/>
          <w:sz w:val="28"/>
          <w:szCs w:val="28"/>
        </w:rPr>
        <w:t xml:space="preserve"> cells</w:t>
      </w:r>
      <w:r w:rsidR="00E74382" w:rsidRPr="009573EE">
        <w:fldChar w:fldCharType="end"/>
      </w:r>
      <w:r w:rsidRPr="009573EE">
        <w:rPr>
          <w:rFonts w:asciiTheme="majorBidi" w:eastAsia="Times New Roman" w:hAnsiTheme="majorBidi" w:cstheme="majorBidi"/>
          <w:sz w:val="28"/>
          <w:szCs w:val="28"/>
          <w:shd w:val="clear" w:color="auto" w:fill="F6F6F6"/>
        </w:rPr>
        <w:t>. If the pituitary gland is removed, spermatogenesis can still be initiated by</w:t>
      </w:r>
      <w:r w:rsidRPr="009573EE">
        <w:rPr>
          <w:rFonts w:asciiTheme="majorBidi" w:eastAsia="Times New Roman" w:hAnsiTheme="majorBidi" w:cstheme="majorBidi"/>
          <w:sz w:val="28"/>
          <w:szCs w:val="28"/>
        </w:rPr>
        <w:t> </w:t>
      </w:r>
      <w:hyperlink r:id="rId29" w:tooltip="Follicle stimulating hormone" w:history="1">
        <w:r w:rsidRPr="009573EE">
          <w:rPr>
            <w:rFonts w:asciiTheme="majorBidi" w:eastAsia="Times New Roman" w:hAnsiTheme="majorBidi" w:cstheme="majorBidi"/>
            <w:sz w:val="28"/>
            <w:szCs w:val="28"/>
          </w:rPr>
          <w:t>follicle stimulating hormone</w:t>
        </w:r>
      </w:hyperlink>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and</w:t>
      </w:r>
      <w:r w:rsidRPr="009573EE">
        <w:rPr>
          <w:rFonts w:asciiTheme="majorBidi" w:eastAsia="Times New Roman" w:hAnsiTheme="majorBidi" w:cstheme="majorBidi"/>
          <w:sz w:val="28"/>
          <w:szCs w:val="28"/>
        </w:rPr>
        <w:t> </w:t>
      </w:r>
      <w:hyperlink r:id="rId30" w:tooltip="Testosterone" w:history="1">
        <w:r w:rsidRPr="009573EE">
          <w:rPr>
            <w:rFonts w:asciiTheme="majorBidi" w:eastAsia="Times New Roman" w:hAnsiTheme="majorBidi" w:cstheme="majorBidi"/>
            <w:sz w:val="28"/>
            <w:szCs w:val="28"/>
          </w:rPr>
          <w:t>testosterone</w:t>
        </w:r>
      </w:hyperlink>
      <w:r w:rsidRPr="009573EE">
        <w:rPr>
          <w:rFonts w:asciiTheme="majorBidi" w:eastAsia="Times New Roman" w:hAnsiTheme="majorBidi" w:cstheme="majorBidi"/>
          <w:sz w:val="28"/>
          <w:szCs w:val="28"/>
          <w:shd w:val="clear" w:color="auto" w:fill="F6F6F6"/>
        </w:rPr>
        <w:t>.</w:t>
      </w:r>
    </w:p>
    <w:p w:rsidR="00FD3989" w:rsidRPr="009573EE" w:rsidRDefault="00FD3989" w:rsidP="00FD3989">
      <w:pPr>
        <w:shd w:val="clear" w:color="auto" w:fill="FFFFFF"/>
        <w:spacing w:before="96" w:after="120" w:line="360" w:lineRule="atLeast"/>
        <w:jc w:val="both"/>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Follicle stimulating hormone stimulates both the production of</w:t>
      </w:r>
      <w:r w:rsidRPr="009573EE">
        <w:rPr>
          <w:rFonts w:asciiTheme="majorBidi" w:eastAsia="Times New Roman" w:hAnsiTheme="majorBidi" w:cstheme="majorBidi"/>
          <w:sz w:val="28"/>
          <w:szCs w:val="28"/>
        </w:rPr>
        <w:t> </w:t>
      </w:r>
      <w:hyperlink r:id="rId31" w:tooltip="Androgen binding protein" w:history="1">
        <w:r w:rsidRPr="009573EE">
          <w:rPr>
            <w:rFonts w:asciiTheme="majorBidi" w:eastAsia="Times New Roman" w:hAnsiTheme="majorBidi" w:cstheme="majorBidi"/>
            <w:sz w:val="28"/>
            <w:szCs w:val="28"/>
          </w:rPr>
          <w:t>androgen binding protein</w:t>
        </w:r>
      </w:hyperlink>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 xml:space="preserve">by </w:t>
      </w:r>
      <w:proofErr w:type="spellStart"/>
      <w:r w:rsidRPr="009573EE">
        <w:rPr>
          <w:rFonts w:asciiTheme="majorBidi" w:eastAsia="Times New Roman" w:hAnsiTheme="majorBidi" w:cstheme="majorBidi"/>
          <w:sz w:val="28"/>
          <w:szCs w:val="28"/>
          <w:shd w:val="clear" w:color="auto" w:fill="F6F6F6"/>
        </w:rPr>
        <w:t>Sertoli</w:t>
      </w:r>
      <w:proofErr w:type="spellEnd"/>
      <w:r w:rsidRPr="009573EE">
        <w:rPr>
          <w:rFonts w:asciiTheme="majorBidi" w:eastAsia="Times New Roman" w:hAnsiTheme="majorBidi" w:cstheme="majorBidi"/>
          <w:sz w:val="28"/>
          <w:szCs w:val="28"/>
          <w:shd w:val="clear" w:color="auto" w:fill="F6F6F6"/>
        </w:rPr>
        <w:t xml:space="preserve"> cells, and the formation of the</w:t>
      </w:r>
      <w:r w:rsidRPr="009573EE">
        <w:rPr>
          <w:rFonts w:asciiTheme="majorBidi" w:eastAsia="Times New Roman" w:hAnsiTheme="majorBidi" w:cstheme="majorBidi"/>
          <w:sz w:val="28"/>
          <w:szCs w:val="28"/>
        </w:rPr>
        <w:t> </w:t>
      </w:r>
      <w:hyperlink r:id="rId32" w:tooltip="Blood-testis barrier" w:history="1">
        <w:r w:rsidRPr="009573EE">
          <w:rPr>
            <w:rFonts w:asciiTheme="majorBidi" w:eastAsia="Times New Roman" w:hAnsiTheme="majorBidi" w:cstheme="majorBidi"/>
            <w:sz w:val="28"/>
            <w:szCs w:val="28"/>
          </w:rPr>
          <w:t>blood-testis barrier</w:t>
        </w:r>
      </w:hyperlink>
      <w:r w:rsidRPr="009573EE">
        <w:rPr>
          <w:rFonts w:asciiTheme="majorBidi" w:eastAsia="Times New Roman" w:hAnsiTheme="majorBidi" w:cstheme="majorBidi"/>
          <w:sz w:val="28"/>
          <w:szCs w:val="28"/>
          <w:shd w:val="clear" w:color="auto" w:fill="F6F6F6"/>
        </w:rPr>
        <w:t>.</w:t>
      </w:r>
      <w:r w:rsidRPr="009573EE">
        <w:rPr>
          <w:rFonts w:asciiTheme="majorBidi" w:eastAsia="Times New Roman" w:hAnsiTheme="majorBidi" w:cstheme="majorBidi"/>
          <w:sz w:val="28"/>
          <w:szCs w:val="28"/>
        </w:rPr>
        <w:t> </w:t>
      </w:r>
      <w:hyperlink r:id="rId33" w:tooltip="Androgen binding protein" w:history="1">
        <w:r w:rsidRPr="009573EE">
          <w:rPr>
            <w:rFonts w:asciiTheme="majorBidi" w:eastAsia="Times New Roman" w:hAnsiTheme="majorBidi" w:cstheme="majorBidi"/>
            <w:sz w:val="28"/>
            <w:szCs w:val="28"/>
          </w:rPr>
          <w:t>Androgen binding protein</w:t>
        </w:r>
      </w:hyperlink>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is essential to concentrating testosterone in levels high enough to initiate and maintain spermatogenesis, which can be 20–50 times higher than the concentration found in blood. Follicle stimulating hormone may initiate the sequestering of testosterone in the testes, but once developed only testosterone is required to maintain spermatogenesis. However, increasing the levels of follicle stimulating hormone will increase the production of spermatozoa by preventing the</w:t>
      </w:r>
      <w:r w:rsidRPr="009573EE">
        <w:rPr>
          <w:rFonts w:asciiTheme="majorBidi" w:eastAsia="Times New Roman" w:hAnsiTheme="majorBidi" w:cstheme="majorBidi"/>
          <w:sz w:val="28"/>
          <w:szCs w:val="28"/>
        </w:rPr>
        <w:t> </w:t>
      </w:r>
      <w:hyperlink r:id="rId34" w:tooltip="Apoptosis" w:history="1">
        <w:r w:rsidRPr="009573EE">
          <w:rPr>
            <w:rFonts w:asciiTheme="majorBidi" w:eastAsia="Times New Roman" w:hAnsiTheme="majorBidi" w:cstheme="majorBidi"/>
            <w:sz w:val="28"/>
            <w:szCs w:val="28"/>
          </w:rPr>
          <w:t>apoptosis</w:t>
        </w:r>
      </w:hyperlink>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of</w:t>
      </w:r>
      <w:r w:rsidRPr="009573EE">
        <w:rPr>
          <w:rFonts w:asciiTheme="majorBidi" w:eastAsia="Times New Roman" w:hAnsiTheme="majorBidi" w:cstheme="majorBidi"/>
          <w:sz w:val="28"/>
          <w:szCs w:val="28"/>
        </w:rPr>
        <w:t> </w:t>
      </w:r>
      <w:r w:rsidRPr="009573EE">
        <w:rPr>
          <w:rFonts w:asciiTheme="majorBidi" w:eastAsia="Times New Roman" w:hAnsiTheme="majorBidi" w:cstheme="majorBidi"/>
          <w:i/>
          <w:iCs/>
          <w:sz w:val="28"/>
          <w:szCs w:val="28"/>
          <w:shd w:val="clear" w:color="auto" w:fill="F6F6F6"/>
        </w:rPr>
        <w:t xml:space="preserve">type </w:t>
      </w:r>
      <w:proofErr w:type="gramStart"/>
      <w:r w:rsidRPr="009573EE">
        <w:rPr>
          <w:rFonts w:asciiTheme="majorBidi" w:eastAsia="Times New Roman" w:hAnsiTheme="majorBidi" w:cstheme="majorBidi"/>
          <w:i/>
          <w:iCs/>
          <w:sz w:val="28"/>
          <w:szCs w:val="28"/>
          <w:shd w:val="clear" w:color="auto" w:fill="F6F6F6"/>
        </w:rPr>
        <w:t>A</w:t>
      </w:r>
      <w:proofErr w:type="gramEnd"/>
      <w:r w:rsidRPr="009573EE">
        <w:rPr>
          <w:rFonts w:asciiTheme="majorBidi" w:eastAsia="Times New Roman" w:hAnsiTheme="majorBidi" w:cstheme="majorBidi"/>
          <w:i/>
          <w:iCs/>
          <w:sz w:val="28"/>
          <w:szCs w:val="28"/>
          <w:shd w:val="clear" w:color="auto" w:fill="F6F6F6"/>
        </w:rPr>
        <w:t xml:space="preserve"> </w:t>
      </w:r>
      <w:proofErr w:type="spellStart"/>
      <w:r w:rsidRPr="009573EE">
        <w:rPr>
          <w:rFonts w:asciiTheme="majorBidi" w:eastAsia="Times New Roman" w:hAnsiTheme="majorBidi" w:cstheme="majorBidi"/>
          <w:i/>
          <w:iCs/>
          <w:sz w:val="28"/>
          <w:szCs w:val="28"/>
          <w:shd w:val="clear" w:color="auto" w:fill="F6F6F6"/>
        </w:rPr>
        <w:t>spermatogonia</w:t>
      </w:r>
      <w:proofErr w:type="spellEnd"/>
      <w:r w:rsidRPr="009573EE">
        <w:rPr>
          <w:rFonts w:asciiTheme="majorBidi" w:eastAsia="Times New Roman" w:hAnsiTheme="majorBidi" w:cstheme="majorBidi"/>
          <w:sz w:val="28"/>
          <w:szCs w:val="28"/>
          <w:shd w:val="clear" w:color="auto" w:fill="F6F6F6"/>
        </w:rPr>
        <w:t xml:space="preserve">. The hormone </w:t>
      </w:r>
      <w:proofErr w:type="spellStart"/>
      <w:r w:rsidRPr="009573EE">
        <w:rPr>
          <w:rFonts w:asciiTheme="majorBidi" w:eastAsia="Times New Roman" w:hAnsiTheme="majorBidi" w:cstheme="majorBidi"/>
          <w:sz w:val="28"/>
          <w:szCs w:val="28"/>
          <w:shd w:val="clear" w:color="auto" w:fill="F6F6F6"/>
        </w:rPr>
        <w:t>inhibin</w:t>
      </w:r>
      <w:proofErr w:type="spellEnd"/>
      <w:r w:rsidRPr="009573EE">
        <w:rPr>
          <w:rFonts w:asciiTheme="majorBidi" w:eastAsia="Times New Roman" w:hAnsiTheme="majorBidi" w:cstheme="majorBidi"/>
          <w:sz w:val="28"/>
          <w:szCs w:val="28"/>
          <w:shd w:val="clear" w:color="auto" w:fill="F6F6F6"/>
        </w:rPr>
        <w:t xml:space="preserve"> acts to decrease the levels of follicle stimulating hormone. Studies from rodent models suggest that </w:t>
      </w:r>
      <w:proofErr w:type="spellStart"/>
      <w:r w:rsidRPr="009573EE">
        <w:rPr>
          <w:rFonts w:asciiTheme="majorBidi" w:eastAsia="Times New Roman" w:hAnsiTheme="majorBidi" w:cstheme="majorBidi"/>
          <w:sz w:val="28"/>
          <w:szCs w:val="28"/>
          <w:shd w:val="clear" w:color="auto" w:fill="F6F6F6"/>
        </w:rPr>
        <w:t>gonadotropin</w:t>
      </w:r>
      <w:proofErr w:type="spellEnd"/>
      <w:r w:rsidRPr="009573EE">
        <w:rPr>
          <w:rFonts w:asciiTheme="majorBidi" w:eastAsia="Times New Roman" w:hAnsiTheme="majorBidi" w:cstheme="majorBidi"/>
          <w:sz w:val="28"/>
          <w:szCs w:val="28"/>
          <w:shd w:val="clear" w:color="auto" w:fill="F6F6F6"/>
        </w:rPr>
        <w:t xml:space="preserve"> hormones (both LH and FSH) support the process of spermatogenesis by suppressing the </w:t>
      </w:r>
      <w:proofErr w:type="spellStart"/>
      <w:r w:rsidRPr="009573EE">
        <w:rPr>
          <w:rFonts w:asciiTheme="majorBidi" w:eastAsia="Times New Roman" w:hAnsiTheme="majorBidi" w:cstheme="majorBidi"/>
          <w:sz w:val="28"/>
          <w:szCs w:val="28"/>
          <w:shd w:val="clear" w:color="auto" w:fill="F6F6F6"/>
        </w:rPr>
        <w:t>proapoptotic</w:t>
      </w:r>
      <w:proofErr w:type="spellEnd"/>
      <w:r w:rsidRPr="009573EE">
        <w:rPr>
          <w:rFonts w:asciiTheme="majorBidi" w:eastAsia="Times New Roman" w:hAnsiTheme="majorBidi" w:cstheme="majorBidi"/>
          <w:sz w:val="28"/>
          <w:szCs w:val="28"/>
          <w:shd w:val="clear" w:color="auto" w:fill="F6F6F6"/>
        </w:rPr>
        <w:t xml:space="preserve"> signals and therefore promote </w:t>
      </w:r>
      <w:proofErr w:type="spellStart"/>
      <w:r w:rsidRPr="009573EE">
        <w:rPr>
          <w:rFonts w:asciiTheme="majorBidi" w:eastAsia="Times New Roman" w:hAnsiTheme="majorBidi" w:cstheme="majorBidi"/>
          <w:sz w:val="28"/>
          <w:szCs w:val="28"/>
          <w:shd w:val="clear" w:color="auto" w:fill="F6F6F6"/>
        </w:rPr>
        <w:t>spermatogenic</w:t>
      </w:r>
      <w:proofErr w:type="spellEnd"/>
      <w:r w:rsidRPr="009573EE">
        <w:rPr>
          <w:rFonts w:asciiTheme="majorBidi" w:eastAsia="Times New Roman" w:hAnsiTheme="majorBidi" w:cstheme="majorBidi"/>
          <w:sz w:val="28"/>
          <w:szCs w:val="28"/>
          <w:shd w:val="clear" w:color="auto" w:fill="F6F6F6"/>
        </w:rPr>
        <w:t xml:space="preserve"> cell survival</w:t>
      </w:r>
    </w:p>
    <w:p w:rsidR="00FD3989" w:rsidRPr="009573EE" w:rsidRDefault="00FD3989" w:rsidP="00FD3989">
      <w:pPr>
        <w:shd w:val="clear" w:color="auto" w:fill="FFFFFF"/>
        <w:spacing w:before="96" w:after="120" w:line="360" w:lineRule="atLeast"/>
        <w:jc w:val="both"/>
        <w:rPr>
          <w:rFonts w:asciiTheme="majorBidi" w:eastAsia="Times New Roman" w:hAnsiTheme="majorBidi" w:cstheme="majorBidi"/>
          <w:sz w:val="28"/>
          <w:szCs w:val="28"/>
          <w:shd w:val="clear" w:color="auto" w:fill="F6F6F6"/>
        </w:rPr>
      </w:pPr>
      <w:r w:rsidRPr="009573EE">
        <w:rPr>
          <w:rFonts w:asciiTheme="majorBidi" w:eastAsia="Times New Roman" w:hAnsiTheme="majorBidi" w:cstheme="majorBidi"/>
          <w:sz w:val="28"/>
          <w:szCs w:val="28"/>
          <w:shd w:val="clear" w:color="auto" w:fill="F6F6F6"/>
        </w:rPr>
        <w:t xml:space="preserve">The </w:t>
      </w:r>
      <w:proofErr w:type="spellStart"/>
      <w:r w:rsidRPr="009573EE">
        <w:rPr>
          <w:rFonts w:asciiTheme="majorBidi" w:eastAsia="Times New Roman" w:hAnsiTheme="majorBidi" w:cstheme="majorBidi"/>
          <w:sz w:val="28"/>
          <w:szCs w:val="28"/>
          <w:shd w:val="clear" w:color="auto" w:fill="F6F6F6"/>
        </w:rPr>
        <w:t>Sertoli</w:t>
      </w:r>
      <w:proofErr w:type="spellEnd"/>
      <w:r w:rsidRPr="009573EE">
        <w:rPr>
          <w:rFonts w:asciiTheme="majorBidi" w:eastAsia="Times New Roman" w:hAnsiTheme="majorBidi" w:cstheme="majorBidi"/>
          <w:sz w:val="28"/>
          <w:szCs w:val="28"/>
          <w:shd w:val="clear" w:color="auto" w:fill="F6F6F6"/>
        </w:rPr>
        <w:t xml:space="preserve"> cells themselves mediate parts of spermatogenesis through hormone production. They are capable of producing the hormones</w:t>
      </w:r>
      <w:r w:rsidRPr="009573EE">
        <w:rPr>
          <w:rFonts w:asciiTheme="majorBidi" w:eastAsia="Times New Roman" w:hAnsiTheme="majorBidi" w:cstheme="majorBidi"/>
          <w:sz w:val="28"/>
          <w:szCs w:val="28"/>
        </w:rPr>
        <w:t> </w:t>
      </w:r>
      <w:proofErr w:type="spellStart"/>
      <w:r w:rsidR="00E74382" w:rsidRPr="009573EE">
        <w:fldChar w:fldCharType="begin"/>
      </w:r>
      <w:r w:rsidRPr="009573EE">
        <w:instrText>HYPERLINK "http://en.wikipedia.org/wiki/Estradiol" \o "Estradiol"</w:instrText>
      </w:r>
      <w:r w:rsidR="00E74382" w:rsidRPr="009573EE">
        <w:fldChar w:fldCharType="separate"/>
      </w:r>
      <w:r w:rsidRPr="009573EE">
        <w:rPr>
          <w:rFonts w:asciiTheme="majorBidi" w:eastAsia="Times New Roman" w:hAnsiTheme="majorBidi" w:cstheme="majorBidi"/>
          <w:sz w:val="28"/>
          <w:szCs w:val="28"/>
        </w:rPr>
        <w:t>estradiol</w:t>
      </w:r>
      <w:proofErr w:type="spellEnd"/>
      <w:r w:rsidR="00E74382" w:rsidRPr="009573EE">
        <w:fldChar w:fldCharType="end"/>
      </w:r>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and</w:t>
      </w:r>
      <w:r w:rsidRPr="009573EE">
        <w:rPr>
          <w:rFonts w:asciiTheme="majorBidi" w:eastAsia="Times New Roman" w:hAnsiTheme="majorBidi" w:cstheme="majorBidi"/>
          <w:sz w:val="28"/>
          <w:szCs w:val="28"/>
        </w:rPr>
        <w:t> </w:t>
      </w:r>
      <w:proofErr w:type="spellStart"/>
      <w:r w:rsidR="00E74382" w:rsidRPr="009573EE">
        <w:fldChar w:fldCharType="begin"/>
      </w:r>
      <w:r w:rsidRPr="009573EE">
        <w:instrText>HYPERLINK "http://en.wikipedia.org/wiki/Inhibin" \o "Inhibin"</w:instrText>
      </w:r>
      <w:r w:rsidR="00E74382" w:rsidRPr="009573EE">
        <w:fldChar w:fldCharType="separate"/>
      </w:r>
      <w:r w:rsidRPr="009573EE">
        <w:rPr>
          <w:rFonts w:asciiTheme="majorBidi" w:eastAsia="Times New Roman" w:hAnsiTheme="majorBidi" w:cstheme="majorBidi"/>
          <w:sz w:val="28"/>
          <w:szCs w:val="28"/>
        </w:rPr>
        <w:t>inhibin</w:t>
      </w:r>
      <w:proofErr w:type="spellEnd"/>
      <w:r w:rsidR="00E74382" w:rsidRPr="009573EE">
        <w:fldChar w:fldCharType="end"/>
      </w:r>
      <w:r w:rsidRPr="009573EE">
        <w:rPr>
          <w:rFonts w:asciiTheme="majorBidi" w:eastAsia="Times New Roman" w:hAnsiTheme="majorBidi" w:cstheme="majorBidi"/>
          <w:sz w:val="28"/>
          <w:szCs w:val="28"/>
          <w:shd w:val="clear" w:color="auto" w:fill="F6F6F6"/>
        </w:rPr>
        <w:t xml:space="preserve">. The </w:t>
      </w:r>
      <w:proofErr w:type="spellStart"/>
      <w:r w:rsidRPr="009573EE">
        <w:rPr>
          <w:rFonts w:asciiTheme="majorBidi" w:eastAsia="Times New Roman" w:hAnsiTheme="majorBidi" w:cstheme="majorBidi"/>
          <w:sz w:val="28"/>
          <w:szCs w:val="28"/>
          <w:shd w:val="clear" w:color="auto" w:fill="F6F6F6"/>
        </w:rPr>
        <w:t>Leydig</w:t>
      </w:r>
      <w:proofErr w:type="spellEnd"/>
      <w:r w:rsidRPr="009573EE">
        <w:rPr>
          <w:rFonts w:asciiTheme="majorBidi" w:eastAsia="Times New Roman" w:hAnsiTheme="majorBidi" w:cstheme="majorBidi"/>
          <w:sz w:val="28"/>
          <w:szCs w:val="28"/>
          <w:shd w:val="clear" w:color="auto" w:fill="F6F6F6"/>
        </w:rPr>
        <w:t xml:space="preserve"> cells are also capable of producing</w:t>
      </w:r>
      <w:r w:rsidRPr="009573EE">
        <w:rPr>
          <w:rFonts w:asciiTheme="majorBidi" w:eastAsia="Times New Roman" w:hAnsiTheme="majorBidi" w:cstheme="majorBidi"/>
          <w:sz w:val="28"/>
          <w:szCs w:val="28"/>
        </w:rPr>
        <w:t> </w:t>
      </w:r>
      <w:proofErr w:type="spellStart"/>
      <w:r w:rsidR="00E74382" w:rsidRPr="009573EE">
        <w:fldChar w:fldCharType="begin"/>
      </w:r>
      <w:r w:rsidRPr="009573EE">
        <w:instrText>HYPERLINK "http://en.wikipedia.org/wiki/Estradiol" \o "Estradiol"</w:instrText>
      </w:r>
      <w:r w:rsidR="00E74382" w:rsidRPr="009573EE">
        <w:fldChar w:fldCharType="separate"/>
      </w:r>
      <w:r w:rsidRPr="009573EE">
        <w:rPr>
          <w:rFonts w:asciiTheme="majorBidi" w:eastAsia="Times New Roman" w:hAnsiTheme="majorBidi" w:cstheme="majorBidi"/>
          <w:sz w:val="28"/>
          <w:szCs w:val="28"/>
        </w:rPr>
        <w:t>estradiol</w:t>
      </w:r>
      <w:proofErr w:type="spellEnd"/>
      <w:r w:rsidR="00E74382" w:rsidRPr="009573EE">
        <w:fldChar w:fldCharType="end"/>
      </w:r>
      <w:r w:rsidRPr="009573EE">
        <w:rPr>
          <w:rFonts w:asciiTheme="majorBidi" w:eastAsia="Times New Roman" w:hAnsiTheme="majorBidi" w:cstheme="majorBidi"/>
          <w:sz w:val="28"/>
          <w:szCs w:val="28"/>
        </w:rPr>
        <w:t> </w:t>
      </w:r>
      <w:r w:rsidRPr="009573EE">
        <w:rPr>
          <w:rFonts w:asciiTheme="majorBidi" w:eastAsia="Times New Roman" w:hAnsiTheme="majorBidi" w:cstheme="majorBidi"/>
          <w:sz w:val="28"/>
          <w:szCs w:val="28"/>
          <w:shd w:val="clear" w:color="auto" w:fill="F6F6F6"/>
        </w:rPr>
        <w:t>in addition to their main product testosterone.</w:t>
      </w:r>
    </w:p>
    <w:p w:rsidR="00FD3989" w:rsidRPr="009573EE" w:rsidRDefault="00FD3989" w:rsidP="00FD3989">
      <w:pPr>
        <w:pStyle w:val="Heading1"/>
        <w:spacing w:before="90" w:beforeAutospacing="0" w:after="90" w:afterAutospacing="0" w:line="270" w:lineRule="atLeast"/>
        <w:rPr>
          <w:rFonts w:ascii="Arial" w:hAnsi="Arial" w:cs="Arial"/>
          <w:sz w:val="25"/>
          <w:szCs w:val="25"/>
          <w:shd w:val="clear" w:color="auto" w:fill="FFFFFF"/>
        </w:rPr>
      </w:pPr>
      <w:proofErr w:type="spellStart"/>
      <w:r w:rsidRPr="009573EE">
        <w:rPr>
          <w:rFonts w:ascii="Arial" w:hAnsi="Arial" w:cs="Arial"/>
          <w:sz w:val="25"/>
          <w:szCs w:val="25"/>
          <w:shd w:val="clear" w:color="auto" w:fill="FFFFFF"/>
        </w:rPr>
        <w:t>Peritubular</w:t>
      </w:r>
      <w:proofErr w:type="spellEnd"/>
      <w:r w:rsidRPr="009573EE">
        <w:rPr>
          <w:rFonts w:ascii="Arial" w:hAnsi="Arial" w:cs="Arial"/>
          <w:sz w:val="25"/>
          <w:szCs w:val="25"/>
          <w:shd w:val="clear" w:color="auto" w:fill="FFFFFF"/>
        </w:rPr>
        <w:t xml:space="preserve"> </w:t>
      </w:r>
      <w:proofErr w:type="spellStart"/>
      <w:r w:rsidRPr="009573EE">
        <w:rPr>
          <w:rFonts w:ascii="Arial" w:hAnsi="Arial" w:cs="Arial"/>
          <w:sz w:val="25"/>
          <w:szCs w:val="25"/>
          <w:shd w:val="clear" w:color="auto" w:fill="FFFFFF"/>
        </w:rPr>
        <w:t>myoid</w:t>
      </w:r>
      <w:proofErr w:type="spellEnd"/>
      <w:r w:rsidRPr="009573EE">
        <w:rPr>
          <w:rFonts w:ascii="Arial" w:hAnsi="Arial" w:cs="Arial"/>
          <w:sz w:val="25"/>
          <w:szCs w:val="25"/>
          <w:shd w:val="clear" w:color="auto" w:fill="FFFFFF"/>
        </w:rPr>
        <w:t xml:space="preserve"> cells in the testis: their structure and function.</w:t>
      </w:r>
    </w:p>
    <w:p w:rsidR="00FD3989" w:rsidRPr="00FD3989" w:rsidRDefault="00FD3989" w:rsidP="00FD3989">
      <w:pPr>
        <w:pStyle w:val="NormalWeb"/>
        <w:spacing w:before="0" w:beforeAutospacing="0" w:after="120" w:afterAutospacing="0" w:line="255" w:lineRule="atLeast"/>
        <w:jc w:val="both"/>
        <w:rPr>
          <w:rFonts w:asciiTheme="majorBidi" w:hAnsiTheme="majorBidi" w:cstheme="majorBidi"/>
          <w:sz w:val="28"/>
          <w:szCs w:val="28"/>
          <w:shd w:val="clear" w:color="auto" w:fill="FFFFFF"/>
        </w:rPr>
      </w:pPr>
      <w:proofErr w:type="spellStart"/>
      <w:r w:rsidRPr="009573EE">
        <w:rPr>
          <w:rFonts w:asciiTheme="majorBidi" w:hAnsiTheme="majorBidi" w:cstheme="majorBidi"/>
          <w:sz w:val="28"/>
          <w:szCs w:val="28"/>
          <w:shd w:val="clear" w:color="auto" w:fill="FFFFFF"/>
        </w:rPr>
        <w:t>Peritubular</w:t>
      </w:r>
      <w:proofErr w:type="spellEnd"/>
      <w:r w:rsidRPr="009573EE">
        <w:rPr>
          <w:rFonts w:asciiTheme="majorBidi" w:hAnsiTheme="majorBidi" w:cstheme="majorBidi"/>
          <w:sz w:val="28"/>
          <w:szCs w:val="28"/>
          <w:shd w:val="clear" w:color="auto" w:fill="FFFFFF"/>
        </w:rPr>
        <w:t xml:space="preserve"> </w:t>
      </w:r>
      <w:proofErr w:type="spellStart"/>
      <w:r w:rsidRPr="009573EE">
        <w:rPr>
          <w:rFonts w:asciiTheme="majorBidi" w:hAnsiTheme="majorBidi" w:cstheme="majorBidi"/>
          <w:sz w:val="28"/>
          <w:szCs w:val="28"/>
          <w:shd w:val="clear" w:color="auto" w:fill="FFFFFF"/>
        </w:rPr>
        <w:t>myoid</w:t>
      </w:r>
      <w:proofErr w:type="spellEnd"/>
      <w:r w:rsidRPr="009573EE">
        <w:rPr>
          <w:rFonts w:asciiTheme="majorBidi" w:hAnsiTheme="majorBidi" w:cstheme="majorBidi"/>
          <w:sz w:val="28"/>
          <w:szCs w:val="28"/>
          <w:shd w:val="clear" w:color="auto" w:fill="FFFFFF"/>
        </w:rPr>
        <w:t xml:space="preserve"> cells, surrounding the </w:t>
      </w:r>
      <w:proofErr w:type="spellStart"/>
      <w:r w:rsidRPr="009573EE">
        <w:rPr>
          <w:rFonts w:asciiTheme="majorBidi" w:hAnsiTheme="majorBidi" w:cstheme="majorBidi"/>
          <w:sz w:val="28"/>
          <w:szCs w:val="28"/>
          <w:shd w:val="clear" w:color="auto" w:fill="FFFFFF"/>
        </w:rPr>
        <w:t>seminiferous</w:t>
      </w:r>
      <w:proofErr w:type="spellEnd"/>
      <w:r w:rsidRPr="009573EE">
        <w:rPr>
          <w:rFonts w:asciiTheme="majorBidi" w:hAnsiTheme="majorBidi" w:cstheme="majorBidi"/>
          <w:sz w:val="28"/>
          <w:szCs w:val="28"/>
          <w:shd w:val="clear" w:color="auto" w:fill="FFFFFF"/>
        </w:rPr>
        <w:t xml:space="preserve"> tubules in the testis, have been found in all mammalian species, but their organization in the </w:t>
      </w:r>
      <w:proofErr w:type="spellStart"/>
      <w:r w:rsidRPr="009573EE">
        <w:rPr>
          <w:rFonts w:asciiTheme="majorBidi" w:hAnsiTheme="majorBidi" w:cstheme="majorBidi"/>
          <w:sz w:val="28"/>
          <w:szCs w:val="28"/>
          <w:shd w:val="clear" w:color="auto" w:fill="FFFFFF"/>
        </w:rPr>
        <w:t>peritubular</w:t>
      </w:r>
      <w:proofErr w:type="spellEnd"/>
      <w:r w:rsidRPr="009573EE">
        <w:rPr>
          <w:rFonts w:asciiTheme="majorBidi" w:hAnsiTheme="majorBidi" w:cstheme="majorBidi"/>
          <w:sz w:val="28"/>
          <w:szCs w:val="28"/>
          <w:shd w:val="clear" w:color="auto" w:fill="FFFFFF"/>
        </w:rPr>
        <w:t xml:space="preserve"> interstitial tissue varies by species. In laboratory rodents, including rats, hamsters and mice, only one layer of </w:t>
      </w:r>
      <w:proofErr w:type="spellStart"/>
      <w:r w:rsidRPr="009573EE">
        <w:rPr>
          <w:rFonts w:asciiTheme="majorBidi" w:hAnsiTheme="majorBidi" w:cstheme="majorBidi"/>
          <w:sz w:val="28"/>
          <w:szCs w:val="28"/>
          <w:shd w:val="clear" w:color="auto" w:fill="FFFFFF"/>
        </w:rPr>
        <w:t>myoid</w:t>
      </w:r>
      <w:proofErr w:type="spellEnd"/>
      <w:r w:rsidRPr="009573EE">
        <w:rPr>
          <w:rFonts w:asciiTheme="majorBidi" w:hAnsiTheme="majorBidi" w:cstheme="majorBidi"/>
          <w:sz w:val="28"/>
          <w:szCs w:val="28"/>
          <w:shd w:val="clear" w:color="auto" w:fill="FFFFFF"/>
        </w:rPr>
        <w:t xml:space="preserve"> cells is seen in the testis. The cells in these animals are joined by </w:t>
      </w:r>
      <w:proofErr w:type="spellStart"/>
      <w:r w:rsidRPr="009573EE">
        <w:rPr>
          <w:rFonts w:asciiTheme="majorBidi" w:hAnsiTheme="majorBidi" w:cstheme="majorBidi"/>
          <w:sz w:val="28"/>
          <w:szCs w:val="28"/>
          <w:shd w:val="clear" w:color="auto" w:fill="FFFFFF"/>
        </w:rPr>
        <w:t>junctional</w:t>
      </w:r>
      <w:proofErr w:type="spellEnd"/>
      <w:r w:rsidRPr="009573EE">
        <w:rPr>
          <w:rFonts w:asciiTheme="majorBidi" w:hAnsiTheme="majorBidi" w:cstheme="majorBidi"/>
          <w:sz w:val="28"/>
          <w:szCs w:val="28"/>
          <w:shd w:val="clear" w:color="auto" w:fill="FFFFFF"/>
        </w:rPr>
        <w:t xml:space="preserve"> complexes as are epithelial cells. On the other hand, several cellular layers exist in the lamina </w:t>
      </w:r>
      <w:proofErr w:type="spellStart"/>
      <w:r w:rsidRPr="009573EE">
        <w:rPr>
          <w:rFonts w:asciiTheme="majorBidi" w:hAnsiTheme="majorBidi" w:cstheme="majorBidi"/>
          <w:sz w:val="28"/>
          <w:szCs w:val="28"/>
          <w:shd w:val="clear" w:color="auto" w:fill="FFFFFF"/>
        </w:rPr>
        <w:t>propria</w:t>
      </w:r>
      <w:proofErr w:type="spellEnd"/>
      <w:r w:rsidRPr="009573EE">
        <w:rPr>
          <w:rFonts w:asciiTheme="majorBidi" w:hAnsiTheme="majorBidi" w:cstheme="majorBidi"/>
          <w:sz w:val="28"/>
          <w:szCs w:val="28"/>
          <w:shd w:val="clear" w:color="auto" w:fill="FFFFFF"/>
        </w:rPr>
        <w:t xml:space="preserve"> of the </w:t>
      </w:r>
      <w:proofErr w:type="spellStart"/>
      <w:r w:rsidRPr="009573EE">
        <w:rPr>
          <w:rFonts w:asciiTheme="majorBidi" w:hAnsiTheme="majorBidi" w:cstheme="majorBidi"/>
          <w:sz w:val="28"/>
          <w:szCs w:val="28"/>
          <w:shd w:val="clear" w:color="auto" w:fill="FFFFFF"/>
        </w:rPr>
        <w:t>seminiferous</w:t>
      </w:r>
      <w:proofErr w:type="spellEnd"/>
      <w:r w:rsidRPr="009573EE">
        <w:rPr>
          <w:rFonts w:asciiTheme="majorBidi" w:hAnsiTheme="majorBidi" w:cstheme="majorBidi"/>
          <w:sz w:val="28"/>
          <w:szCs w:val="28"/>
          <w:shd w:val="clear" w:color="auto" w:fill="FFFFFF"/>
        </w:rPr>
        <w:t xml:space="preserve"> tubule in the human and some other animals. </w:t>
      </w:r>
      <w:proofErr w:type="spellStart"/>
      <w:r w:rsidRPr="009573EE">
        <w:rPr>
          <w:rFonts w:asciiTheme="majorBidi" w:hAnsiTheme="majorBidi" w:cstheme="majorBidi"/>
          <w:sz w:val="28"/>
          <w:szCs w:val="28"/>
          <w:shd w:val="clear" w:color="auto" w:fill="FFFFFF"/>
        </w:rPr>
        <w:t>Myoid</w:t>
      </w:r>
      <w:proofErr w:type="spellEnd"/>
      <w:r w:rsidRPr="009573EE">
        <w:rPr>
          <w:rFonts w:asciiTheme="majorBidi" w:hAnsiTheme="majorBidi" w:cstheme="majorBidi"/>
          <w:sz w:val="28"/>
          <w:szCs w:val="28"/>
          <w:shd w:val="clear" w:color="auto" w:fill="FFFFFF"/>
        </w:rPr>
        <w:t xml:space="preserve"> cells contain abundant </w:t>
      </w:r>
      <w:proofErr w:type="spellStart"/>
      <w:r w:rsidRPr="009573EE">
        <w:rPr>
          <w:rFonts w:asciiTheme="majorBidi" w:hAnsiTheme="majorBidi" w:cstheme="majorBidi"/>
          <w:sz w:val="28"/>
          <w:szCs w:val="28"/>
          <w:shd w:val="clear" w:color="auto" w:fill="FFFFFF"/>
        </w:rPr>
        <w:t>actin</w:t>
      </w:r>
      <w:proofErr w:type="spellEnd"/>
      <w:r w:rsidRPr="009573EE">
        <w:rPr>
          <w:rFonts w:asciiTheme="majorBidi" w:hAnsiTheme="majorBidi" w:cstheme="majorBidi"/>
          <w:sz w:val="28"/>
          <w:szCs w:val="28"/>
          <w:shd w:val="clear" w:color="auto" w:fill="FFFFFF"/>
        </w:rPr>
        <w:t xml:space="preserve"> filaments which are distributed in the cells in a species-specific manner. In the rat, the filaments within one </w:t>
      </w:r>
      <w:proofErr w:type="spellStart"/>
      <w:r w:rsidRPr="009573EE">
        <w:rPr>
          <w:rFonts w:asciiTheme="majorBidi" w:hAnsiTheme="majorBidi" w:cstheme="majorBidi"/>
          <w:sz w:val="28"/>
          <w:szCs w:val="28"/>
          <w:shd w:val="clear" w:color="auto" w:fill="FFFFFF"/>
        </w:rPr>
        <w:t>myoid</w:t>
      </w:r>
      <w:proofErr w:type="spellEnd"/>
      <w:r w:rsidRPr="009573EE">
        <w:rPr>
          <w:rFonts w:asciiTheme="majorBidi" w:hAnsiTheme="majorBidi" w:cstheme="majorBidi"/>
          <w:sz w:val="28"/>
          <w:szCs w:val="28"/>
          <w:shd w:val="clear" w:color="auto" w:fill="FFFFFF"/>
        </w:rPr>
        <w:t xml:space="preserve"> cell run both longitudinally and circularly to the long axis of the </w:t>
      </w:r>
      <w:proofErr w:type="spellStart"/>
      <w:r w:rsidRPr="009573EE">
        <w:rPr>
          <w:rFonts w:asciiTheme="majorBidi" w:hAnsiTheme="majorBidi" w:cstheme="majorBidi"/>
          <w:sz w:val="28"/>
          <w:szCs w:val="28"/>
          <w:shd w:val="clear" w:color="auto" w:fill="FFFFFF"/>
        </w:rPr>
        <w:t>seminiferous</w:t>
      </w:r>
      <w:proofErr w:type="spellEnd"/>
      <w:r w:rsidRPr="009573EE">
        <w:rPr>
          <w:rFonts w:asciiTheme="majorBidi" w:hAnsiTheme="majorBidi" w:cstheme="majorBidi"/>
          <w:sz w:val="28"/>
          <w:szCs w:val="28"/>
          <w:shd w:val="clear" w:color="auto" w:fill="FFFFFF"/>
        </w:rPr>
        <w:t xml:space="preserve"> tubule, exhibiting a lattice-work pattern. The </w:t>
      </w:r>
      <w:r w:rsidRPr="009573EE">
        <w:rPr>
          <w:rFonts w:asciiTheme="majorBidi" w:hAnsiTheme="majorBidi" w:cstheme="majorBidi"/>
          <w:sz w:val="28"/>
          <w:szCs w:val="28"/>
          <w:shd w:val="clear" w:color="auto" w:fill="FFFFFF"/>
        </w:rPr>
        <w:lastRenderedPageBreak/>
        <w:t xml:space="preserve">arrangement of the </w:t>
      </w:r>
      <w:proofErr w:type="spellStart"/>
      <w:r w:rsidRPr="009573EE">
        <w:rPr>
          <w:rFonts w:asciiTheme="majorBidi" w:hAnsiTheme="majorBidi" w:cstheme="majorBidi"/>
          <w:sz w:val="28"/>
          <w:szCs w:val="28"/>
          <w:shd w:val="clear" w:color="auto" w:fill="FFFFFF"/>
        </w:rPr>
        <w:t>actin</w:t>
      </w:r>
      <w:proofErr w:type="spellEnd"/>
      <w:r w:rsidRPr="009573EE">
        <w:rPr>
          <w:rFonts w:asciiTheme="majorBidi" w:hAnsiTheme="majorBidi" w:cstheme="majorBidi"/>
          <w:sz w:val="28"/>
          <w:szCs w:val="28"/>
          <w:shd w:val="clear" w:color="auto" w:fill="FFFFFF"/>
        </w:rPr>
        <w:t xml:space="preserve"> filaments in the cells changes during postnatal development, and the disruption of spermatogenesis, such as </w:t>
      </w:r>
      <w:proofErr w:type="spellStart"/>
      <w:r w:rsidRPr="009573EE">
        <w:rPr>
          <w:rFonts w:asciiTheme="majorBidi" w:hAnsiTheme="majorBidi" w:cstheme="majorBidi"/>
          <w:sz w:val="28"/>
          <w:szCs w:val="28"/>
          <w:shd w:val="clear" w:color="auto" w:fill="FFFFFF"/>
        </w:rPr>
        <w:t>cryptorchidism</w:t>
      </w:r>
      <w:proofErr w:type="spellEnd"/>
      <w:r w:rsidRPr="009573EE">
        <w:rPr>
          <w:rFonts w:asciiTheme="majorBidi" w:hAnsiTheme="majorBidi" w:cstheme="majorBidi"/>
          <w:sz w:val="28"/>
          <w:szCs w:val="28"/>
          <w:shd w:val="clear" w:color="auto" w:fill="FFFFFF"/>
        </w:rPr>
        <w:t xml:space="preserve">, seems to affect further the arrangement of the filaments. Other </w:t>
      </w:r>
      <w:proofErr w:type="spellStart"/>
      <w:r w:rsidRPr="009573EE">
        <w:rPr>
          <w:rFonts w:asciiTheme="majorBidi" w:hAnsiTheme="majorBidi" w:cstheme="majorBidi"/>
          <w:sz w:val="28"/>
          <w:szCs w:val="28"/>
          <w:shd w:val="clear" w:color="auto" w:fill="FFFFFF"/>
        </w:rPr>
        <w:t>cytoskeletal</w:t>
      </w:r>
      <w:proofErr w:type="spellEnd"/>
      <w:r w:rsidRPr="009573EE">
        <w:rPr>
          <w:rFonts w:asciiTheme="majorBidi" w:hAnsiTheme="majorBidi" w:cstheme="majorBidi"/>
          <w:sz w:val="28"/>
          <w:szCs w:val="28"/>
          <w:shd w:val="clear" w:color="auto" w:fill="FFFFFF"/>
        </w:rPr>
        <w:t xml:space="preserve"> proteins, including myosin, </w:t>
      </w:r>
      <w:proofErr w:type="spellStart"/>
      <w:r w:rsidRPr="009573EE">
        <w:rPr>
          <w:rFonts w:asciiTheme="majorBidi" w:hAnsiTheme="majorBidi" w:cstheme="majorBidi"/>
          <w:sz w:val="28"/>
          <w:szCs w:val="28"/>
          <w:shd w:val="clear" w:color="auto" w:fill="FFFFFF"/>
        </w:rPr>
        <w:t>desmin</w:t>
      </w:r>
      <w:proofErr w:type="spellEnd"/>
      <w:r w:rsidRPr="009573EE">
        <w:rPr>
          <w:rFonts w:asciiTheme="majorBidi" w:hAnsiTheme="majorBidi" w:cstheme="majorBidi"/>
          <w:sz w:val="28"/>
          <w:szCs w:val="28"/>
          <w:shd w:val="clear" w:color="auto" w:fill="FFFFFF"/>
        </w:rPr>
        <w:t>/</w:t>
      </w:r>
      <w:proofErr w:type="spellStart"/>
      <w:r w:rsidRPr="009573EE">
        <w:rPr>
          <w:rFonts w:asciiTheme="majorBidi" w:hAnsiTheme="majorBidi" w:cstheme="majorBidi"/>
          <w:sz w:val="28"/>
          <w:szCs w:val="28"/>
          <w:shd w:val="clear" w:color="auto" w:fill="FFFFFF"/>
        </w:rPr>
        <w:t>vimentin</w:t>
      </w:r>
      <w:proofErr w:type="spellEnd"/>
      <w:r w:rsidRPr="009573EE">
        <w:rPr>
          <w:rFonts w:asciiTheme="majorBidi" w:hAnsiTheme="majorBidi" w:cstheme="majorBidi"/>
          <w:sz w:val="28"/>
          <w:szCs w:val="28"/>
          <w:shd w:val="clear" w:color="auto" w:fill="FFFFFF"/>
        </w:rPr>
        <w:t xml:space="preserve"> and alpha-</w:t>
      </w:r>
      <w:proofErr w:type="spellStart"/>
      <w:r w:rsidRPr="009573EE">
        <w:rPr>
          <w:rFonts w:asciiTheme="majorBidi" w:hAnsiTheme="majorBidi" w:cstheme="majorBidi"/>
          <w:sz w:val="28"/>
          <w:szCs w:val="28"/>
          <w:shd w:val="clear" w:color="auto" w:fill="FFFFFF"/>
        </w:rPr>
        <w:t>actinin</w:t>
      </w:r>
      <w:proofErr w:type="spellEnd"/>
      <w:r w:rsidRPr="009573EE">
        <w:rPr>
          <w:rFonts w:asciiTheme="majorBidi" w:hAnsiTheme="majorBidi" w:cstheme="majorBidi"/>
          <w:sz w:val="28"/>
          <w:szCs w:val="28"/>
          <w:shd w:val="clear" w:color="auto" w:fill="FFFFFF"/>
        </w:rPr>
        <w:t xml:space="preserve">, are also found in the cells. </w:t>
      </w:r>
      <w:proofErr w:type="spellStart"/>
      <w:r w:rsidRPr="009573EE">
        <w:rPr>
          <w:rFonts w:asciiTheme="majorBidi" w:hAnsiTheme="majorBidi" w:cstheme="majorBidi"/>
          <w:sz w:val="28"/>
          <w:szCs w:val="28"/>
          <w:shd w:val="clear" w:color="auto" w:fill="FFFFFF"/>
        </w:rPr>
        <w:t>Myoid</w:t>
      </w:r>
      <w:proofErr w:type="spellEnd"/>
      <w:r w:rsidRPr="009573EE">
        <w:rPr>
          <w:rFonts w:asciiTheme="majorBidi" w:hAnsiTheme="majorBidi" w:cstheme="majorBidi"/>
          <w:sz w:val="28"/>
          <w:szCs w:val="28"/>
          <w:shd w:val="clear" w:color="auto" w:fill="FFFFFF"/>
        </w:rPr>
        <w:t xml:space="preserve"> cells have been shown to be contractile, involved in the transport of spermatozoa and testicular fluid in the tubule. Several substances (prostaglandins, </w:t>
      </w:r>
      <w:proofErr w:type="spellStart"/>
      <w:r w:rsidRPr="009573EE">
        <w:rPr>
          <w:rFonts w:asciiTheme="majorBidi" w:hAnsiTheme="majorBidi" w:cstheme="majorBidi"/>
          <w:sz w:val="28"/>
          <w:szCs w:val="28"/>
          <w:shd w:val="clear" w:color="auto" w:fill="FFFFFF"/>
        </w:rPr>
        <w:t>oxytocin</w:t>
      </w:r>
      <w:proofErr w:type="spellEnd"/>
      <w:r w:rsidRPr="009573EE">
        <w:rPr>
          <w:rFonts w:asciiTheme="majorBidi" w:hAnsiTheme="majorBidi" w:cstheme="majorBidi"/>
          <w:sz w:val="28"/>
          <w:szCs w:val="28"/>
          <w:shd w:val="clear" w:color="auto" w:fill="FFFFFF"/>
        </w:rPr>
        <w:t>, TGF beta, NO/</w:t>
      </w:r>
      <w:proofErr w:type="spellStart"/>
      <w:r w:rsidRPr="009573EE">
        <w:rPr>
          <w:rFonts w:asciiTheme="majorBidi" w:hAnsiTheme="majorBidi" w:cstheme="majorBidi"/>
          <w:sz w:val="28"/>
          <w:szCs w:val="28"/>
          <w:shd w:val="clear" w:color="auto" w:fill="FFFFFF"/>
        </w:rPr>
        <w:t>cGMP</w:t>
      </w:r>
      <w:proofErr w:type="spellEnd"/>
      <w:r w:rsidRPr="009573EE">
        <w:rPr>
          <w:rFonts w:asciiTheme="majorBidi" w:hAnsiTheme="majorBidi" w:cstheme="majorBidi"/>
          <w:sz w:val="28"/>
          <w:szCs w:val="28"/>
          <w:shd w:val="clear" w:color="auto" w:fill="FFFFFF"/>
        </w:rPr>
        <w:t>) have been suggested to affect the contraction of the cell, though the mechanisms of the contraction are still unknown. Recent in vitro studies have demonstrated that the cells secrete a number of substances including extracellular matrix components (</w:t>
      </w:r>
      <w:proofErr w:type="spellStart"/>
      <w:r w:rsidRPr="009573EE">
        <w:rPr>
          <w:rFonts w:asciiTheme="majorBidi" w:hAnsiTheme="majorBidi" w:cstheme="majorBidi"/>
          <w:sz w:val="28"/>
          <w:szCs w:val="28"/>
          <w:shd w:val="clear" w:color="auto" w:fill="FFFFFF"/>
        </w:rPr>
        <w:t>fibronectin</w:t>
      </w:r>
      <w:proofErr w:type="spellEnd"/>
      <w:r w:rsidRPr="009573EE">
        <w:rPr>
          <w:rFonts w:asciiTheme="majorBidi" w:hAnsiTheme="majorBidi" w:cstheme="majorBidi"/>
          <w:sz w:val="28"/>
          <w:szCs w:val="28"/>
          <w:shd w:val="clear" w:color="auto" w:fill="FFFFFF"/>
        </w:rPr>
        <w:t xml:space="preserve">, type I and IV collagens, </w:t>
      </w:r>
      <w:proofErr w:type="spellStart"/>
      <w:r w:rsidRPr="009573EE">
        <w:rPr>
          <w:rFonts w:asciiTheme="majorBidi" w:hAnsiTheme="majorBidi" w:cstheme="majorBidi"/>
          <w:sz w:val="28"/>
          <w:szCs w:val="28"/>
          <w:shd w:val="clear" w:color="auto" w:fill="FFFFFF"/>
        </w:rPr>
        <w:t>proteoglycans</w:t>
      </w:r>
      <w:proofErr w:type="spellEnd"/>
      <w:r w:rsidRPr="009573EE">
        <w:rPr>
          <w:rFonts w:asciiTheme="majorBidi" w:hAnsiTheme="majorBidi" w:cstheme="majorBidi"/>
          <w:sz w:val="28"/>
          <w:szCs w:val="28"/>
          <w:shd w:val="clear" w:color="auto" w:fill="FFFFFF"/>
        </w:rPr>
        <w:t>) and growth factors (</w:t>
      </w:r>
      <w:proofErr w:type="spellStart"/>
      <w:r w:rsidRPr="009573EE">
        <w:rPr>
          <w:rFonts w:asciiTheme="majorBidi" w:hAnsiTheme="majorBidi" w:cstheme="majorBidi"/>
          <w:sz w:val="28"/>
          <w:szCs w:val="28"/>
          <w:shd w:val="clear" w:color="auto" w:fill="FFFFFF"/>
        </w:rPr>
        <w:t>PModS</w:t>
      </w:r>
      <w:proofErr w:type="spellEnd"/>
      <w:r w:rsidRPr="009573EE">
        <w:rPr>
          <w:rFonts w:asciiTheme="majorBidi" w:hAnsiTheme="majorBidi" w:cstheme="majorBidi"/>
          <w:sz w:val="28"/>
          <w:szCs w:val="28"/>
          <w:shd w:val="clear" w:color="auto" w:fill="FFFFFF"/>
        </w:rPr>
        <w:t xml:space="preserve">, TGF beta, IGF-I, </w:t>
      </w:r>
      <w:proofErr w:type="spellStart"/>
      <w:r w:rsidRPr="009573EE">
        <w:rPr>
          <w:rFonts w:asciiTheme="majorBidi" w:hAnsiTheme="majorBidi" w:cstheme="majorBidi"/>
          <w:sz w:val="28"/>
          <w:szCs w:val="28"/>
          <w:shd w:val="clear" w:color="auto" w:fill="FFFFFF"/>
        </w:rPr>
        <w:t>activin</w:t>
      </w:r>
      <w:proofErr w:type="spellEnd"/>
      <w:r w:rsidRPr="009573EE">
        <w:rPr>
          <w:rFonts w:asciiTheme="majorBidi" w:hAnsiTheme="majorBidi" w:cstheme="majorBidi"/>
          <w:sz w:val="28"/>
          <w:szCs w:val="28"/>
          <w:shd w:val="clear" w:color="auto" w:fill="FFFFFF"/>
        </w:rPr>
        <w:t xml:space="preserve">-A). Some of these substances are known to affect the </w:t>
      </w:r>
      <w:proofErr w:type="spellStart"/>
      <w:r w:rsidRPr="009573EE">
        <w:rPr>
          <w:rFonts w:asciiTheme="majorBidi" w:hAnsiTheme="majorBidi" w:cstheme="majorBidi"/>
          <w:sz w:val="28"/>
          <w:szCs w:val="28"/>
          <w:shd w:val="clear" w:color="auto" w:fill="FFFFFF"/>
        </w:rPr>
        <w:t>Sertoli</w:t>
      </w:r>
      <w:proofErr w:type="spellEnd"/>
      <w:r w:rsidRPr="009573EE">
        <w:rPr>
          <w:rFonts w:asciiTheme="majorBidi" w:hAnsiTheme="majorBidi" w:cstheme="majorBidi"/>
          <w:sz w:val="28"/>
          <w:szCs w:val="28"/>
          <w:shd w:val="clear" w:color="auto" w:fill="FFFFFF"/>
        </w:rPr>
        <w:t xml:space="preserve"> cell function. Furthermore, it has been reported that </w:t>
      </w:r>
      <w:proofErr w:type="spellStart"/>
      <w:r w:rsidRPr="009573EE">
        <w:rPr>
          <w:rFonts w:asciiTheme="majorBidi" w:hAnsiTheme="majorBidi" w:cstheme="majorBidi"/>
          <w:sz w:val="28"/>
          <w:szCs w:val="28"/>
          <w:shd w:val="clear" w:color="auto" w:fill="FFFFFF"/>
        </w:rPr>
        <w:t>myoid</w:t>
      </w:r>
      <w:proofErr w:type="spellEnd"/>
      <w:r w:rsidRPr="009573EE">
        <w:rPr>
          <w:rFonts w:asciiTheme="majorBidi" w:hAnsiTheme="majorBidi" w:cstheme="majorBidi"/>
          <w:sz w:val="28"/>
          <w:szCs w:val="28"/>
          <w:shd w:val="clear" w:color="auto" w:fill="FFFFFF"/>
        </w:rPr>
        <w:t xml:space="preserve"> cells contain androgen receptors and are involved in retinol processing. Considering all this, it is evident that </w:t>
      </w:r>
      <w:proofErr w:type="spellStart"/>
      <w:r w:rsidRPr="009573EE">
        <w:rPr>
          <w:rFonts w:asciiTheme="majorBidi" w:hAnsiTheme="majorBidi" w:cstheme="majorBidi"/>
          <w:sz w:val="28"/>
          <w:szCs w:val="28"/>
          <w:shd w:val="clear" w:color="auto" w:fill="FFFFFF"/>
        </w:rPr>
        <w:t>peritubular</w:t>
      </w:r>
      <w:proofErr w:type="spellEnd"/>
      <w:r w:rsidRPr="009573EE">
        <w:rPr>
          <w:rFonts w:asciiTheme="majorBidi" w:hAnsiTheme="majorBidi" w:cstheme="majorBidi"/>
          <w:sz w:val="28"/>
          <w:szCs w:val="28"/>
          <w:shd w:val="clear" w:color="auto" w:fill="FFFFFF"/>
        </w:rPr>
        <w:t xml:space="preserve"> </w:t>
      </w:r>
      <w:proofErr w:type="spellStart"/>
      <w:r w:rsidRPr="009573EE">
        <w:rPr>
          <w:rFonts w:asciiTheme="majorBidi" w:hAnsiTheme="majorBidi" w:cstheme="majorBidi"/>
          <w:sz w:val="28"/>
          <w:szCs w:val="28"/>
          <w:shd w:val="clear" w:color="auto" w:fill="FFFFFF"/>
        </w:rPr>
        <w:t>myoid</w:t>
      </w:r>
      <w:proofErr w:type="spellEnd"/>
      <w:r w:rsidRPr="009573EE">
        <w:rPr>
          <w:rFonts w:asciiTheme="majorBidi" w:hAnsiTheme="majorBidi" w:cstheme="majorBidi"/>
          <w:sz w:val="28"/>
          <w:szCs w:val="28"/>
          <w:shd w:val="clear" w:color="auto" w:fill="FFFFFF"/>
        </w:rPr>
        <w:t xml:space="preserve"> cells not only provide structural integrity to the tubule but also take part in the regulation of spermatogenesis and the testicular function. Their precise roles, however, remain to be solved.</w:t>
      </w:r>
    </w:p>
    <w:p w:rsidR="00FD3989" w:rsidRPr="00FD3989" w:rsidRDefault="00FD3989" w:rsidP="00FD3989">
      <w:pPr>
        <w:spacing w:after="0" w:line="240" w:lineRule="auto"/>
        <w:rPr>
          <w:rFonts w:asciiTheme="majorBidi" w:eastAsia="Times New Roman" w:hAnsiTheme="majorBidi" w:cstheme="majorBidi"/>
          <w:sz w:val="28"/>
          <w:szCs w:val="28"/>
          <w:shd w:val="clear" w:color="auto" w:fill="FFFFFF"/>
        </w:rPr>
      </w:pPr>
      <w:proofErr w:type="spellStart"/>
      <w:r w:rsidRPr="00FD3989">
        <w:rPr>
          <w:rFonts w:asciiTheme="majorBidi" w:eastAsia="Times New Roman" w:hAnsiTheme="majorBidi" w:cstheme="majorBidi"/>
          <w:sz w:val="28"/>
          <w:szCs w:val="28"/>
          <w:shd w:val="clear" w:color="auto" w:fill="FFFFFF"/>
        </w:rPr>
        <w:t>Peritubular</w:t>
      </w:r>
      <w:proofErr w:type="spellEnd"/>
      <w:r w:rsidRPr="00FD3989">
        <w:rPr>
          <w:rFonts w:asciiTheme="majorBidi" w:eastAsia="Times New Roman" w:hAnsiTheme="majorBidi" w:cstheme="majorBidi"/>
          <w:sz w:val="28"/>
          <w:szCs w:val="28"/>
          <w:shd w:val="clear" w:color="auto" w:fill="FFFFFF"/>
        </w:rPr>
        <w:t xml:space="preserve"> </w:t>
      </w:r>
      <w:proofErr w:type="spellStart"/>
      <w:r w:rsidRPr="00FD3989">
        <w:rPr>
          <w:rFonts w:asciiTheme="majorBidi" w:eastAsia="Times New Roman" w:hAnsiTheme="majorBidi" w:cstheme="majorBidi"/>
          <w:sz w:val="28"/>
          <w:szCs w:val="28"/>
          <w:shd w:val="clear" w:color="auto" w:fill="FFFFFF"/>
        </w:rPr>
        <w:t>myoid</w:t>
      </w:r>
      <w:proofErr w:type="spellEnd"/>
      <w:r w:rsidRPr="00FD3989">
        <w:rPr>
          <w:rFonts w:asciiTheme="majorBidi" w:eastAsia="Times New Roman" w:hAnsiTheme="majorBidi" w:cstheme="majorBidi"/>
          <w:sz w:val="28"/>
          <w:szCs w:val="28"/>
          <w:shd w:val="clear" w:color="auto" w:fill="FFFFFF"/>
        </w:rPr>
        <w:t xml:space="preserve"> cells form a single layer of flattened cells which surrounds the </w:t>
      </w:r>
      <w:proofErr w:type="spellStart"/>
      <w:r w:rsidRPr="00FD3989">
        <w:rPr>
          <w:rFonts w:asciiTheme="majorBidi" w:eastAsia="Times New Roman" w:hAnsiTheme="majorBidi" w:cstheme="majorBidi"/>
          <w:sz w:val="28"/>
          <w:szCs w:val="28"/>
          <w:shd w:val="clear" w:color="auto" w:fill="FFFFFF"/>
        </w:rPr>
        <w:t>Sertoli</w:t>
      </w:r>
      <w:proofErr w:type="spellEnd"/>
      <w:r w:rsidRPr="00FD3989">
        <w:rPr>
          <w:rFonts w:asciiTheme="majorBidi" w:eastAsia="Times New Roman" w:hAnsiTheme="majorBidi" w:cstheme="majorBidi"/>
          <w:sz w:val="28"/>
          <w:szCs w:val="28"/>
          <w:shd w:val="clear" w:color="auto" w:fill="FFFFFF"/>
        </w:rPr>
        <w:t xml:space="preserve"> cells, circumscribing the testis cords. Their main functions include structural regulation of the forming testis cords, in conjunction with </w:t>
      </w:r>
      <w:proofErr w:type="spellStart"/>
      <w:r w:rsidRPr="00FD3989">
        <w:rPr>
          <w:rFonts w:asciiTheme="majorBidi" w:eastAsia="Times New Roman" w:hAnsiTheme="majorBidi" w:cstheme="majorBidi"/>
          <w:sz w:val="28"/>
          <w:szCs w:val="28"/>
          <w:shd w:val="clear" w:color="auto" w:fill="FFFFFF"/>
        </w:rPr>
        <w:t>Sertoli</w:t>
      </w:r>
      <w:proofErr w:type="spellEnd"/>
      <w:r w:rsidRPr="00FD3989">
        <w:rPr>
          <w:rFonts w:asciiTheme="majorBidi" w:eastAsia="Times New Roman" w:hAnsiTheme="majorBidi" w:cstheme="majorBidi"/>
          <w:sz w:val="28"/>
          <w:szCs w:val="28"/>
          <w:shd w:val="clear" w:color="auto" w:fill="FFFFFF"/>
        </w:rPr>
        <w:t xml:space="preserve"> cells, and promotion of the movement of mature sperm through the </w:t>
      </w:r>
      <w:proofErr w:type="spellStart"/>
      <w:r w:rsidRPr="00FD3989">
        <w:rPr>
          <w:rFonts w:asciiTheme="majorBidi" w:eastAsia="Times New Roman" w:hAnsiTheme="majorBidi" w:cstheme="majorBidi"/>
          <w:sz w:val="28"/>
          <w:szCs w:val="28"/>
          <w:shd w:val="clear" w:color="auto" w:fill="FFFFFF"/>
        </w:rPr>
        <w:t>seminiferous</w:t>
      </w:r>
      <w:proofErr w:type="spellEnd"/>
      <w:r w:rsidRPr="00FD3989">
        <w:rPr>
          <w:rFonts w:asciiTheme="majorBidi" w:eastAsia="Times New Roman" w:hAnsiTheme="majorBidi" w:cstheme="majorBidi"/>
          <w:sz w:val="28"/>
          <w:szCs w:val="28"/>
          <w:shd w:val="clear" w:color="auto" w:fill="FFFFFF"/>
        </w:rPr>
        <w:t> tubules of the adult testis for export to the seminal vesicles, a function mediated by their smooth muscle-like character.</w:t>
      </w:r>
    </w:p>
    <w:p w:rsidR="00FD3989" w:rsidRPr="00FD3989" w:rsidRDefault="00FD3989" w:rsidP="00FD3989">
      <w:pPr>
        <w:spacing w:after="0" w:line="240" w:lineRule="auto"/>
        <w:rPr>
          <w:rFonts w:asciiTheme="majorBidi" w:eastAsia="Times New Roman" w:hAnsiTheme="majorBidi" w:cstheme="majorBidi"/>
          <w:b/>
          <w:bCs/>
          <w:sz w:val="28"/>
          <w:szCs w:val="28"/>
        </w:rPr>
      </w:pPr>
      <w:r w:rsidRPr="00FD3989">
        <w:rPr>
          <w:rFonts w:asciiTheme="majorBidi" w:eastAsia="Times New Roman" w:hAnsiTheme="majorBidi" w:cstheme="majorBidi"/>
          <w:b/>
          <w:bCs/>
          <w:sz w:val="28"/>
          <w:szCs w:val="28"/>
          <w:shd w:val="clear" w:color="auto" w:fill="FFFFFF"/>
        </w:rPr>
        <w:br/>
      </w:r>
      <w:proofErr w:type="gramStart"/>
      <w:r w:rsidRPr="00FD3989">
        <w:rPr>
          <w:rFonts w:asciiTheme="majorBidi" w:eastAsia="Times New Roman" w:hAnsiTheme="majorBidi" w:cstheme="majorBidi"/>
          <w:b/>
          <w:bCs/>
          <w:sz w:val="28"/>
          <w:szCs w:val="28"/>
        </w:rPr>
        <w:t>Notes</w:t>
      </w:r>
      <w:r>
        <w:rPr>
          <w:rFonts w:asciiTheme="majorBidi" w:eastAsia="Times New Roman" w:hAnsiTheme="majorBidi" w:cstheme="majorBidi"/>
          <w:b/>
          <w:bCs/>
          <w:sz w:val="28"/>
          <w:szCs w:val="28"/>
        </w:rPr>
        <w:t xml:space="preserve"> :</w:t>
      </w:r>
      <w:proofErr w:type="gramEnd"/>
    </w:p>
    <w:p w:rsidR="00FD3989" w:rsidRPr="00FD3989" w:rsidRDefault="00FD3989" w:rsidP="00FD3989">
      <w:pPr>
        <w:spacing w:after="0" w:line="240" w:lineRule="auto"/>
        <w:rPr>
          <w:rFonts w:asciiTheme="majorBidi" w:eastAsia="Times New Roman" w:hAnsiTheme="majorBidi" w:cstheme="majorBidi"/>
          <w:sz w:val="28"/>
          <w:szCs w:val="28"/>
        </w:rPr>
      </w:pPr>
      <w:proofErr w:type="spellStart"/>
      <w:r w:rsidRPr="00FD3989">
        <w:rPr>
          <w:rFonts w:asciiTheme="majorBidi" w:eastAsia="Times New Roman" w:hAnsiTheme="majorBidi" w:cstheme="majorBidi"/>
          <w:sz w:val="28"/>
          <w:szCs w:val="28"/>
          <w:shd w:val="clear" w:color="auto" w:fill="FFFFFF"/>
        </w:rPr>
        <w:t>Peritubular</w:t>
      </w:r>
      <w:proofErr w:type="spellEnd"/>
      <w:r w:rsidRPr="00FD3989">
        <w:rPr>
          <w:rFonts w:asciiTheme="majorBidi" w:eastAsia="Times New Roman" w:hAnsiTheme="majorBidi" w:cstheme="majorBidi"/>
          <w:sz w:val="28"/>
          <w:szCs w:val="28"/>
          <w:shd w:val="clear" w:color="auto" w:fill="FFFFFF"/>
        </w:rPr>
        <w:t xml:space="preserve"> </w:t>
      </w:r>
      <w:proofErr w:type="spellStart"/>
      <w:r w:rsidRPr="00FD3989">
        <w:rPr>
          <w:rFonts w:asciiTheme="majorBidi" w:eastAsia="Times New Roman" w:hAnsiTheme="majorBidi" w:cstheme="majorBidi"/>
          <w:sz w:val="28"/>
          <w:szCs w:val="28"/>
          <w:shd w:val="clear" w:color="auto" w:fill="FFFFFF"/>
        </w:rPr>
        <w:t>myoid</w:t>
      </w:r>
      <w:proofErr w:type="spellEnd"/>
      <w:r w:rsidRPr="00FD3989">
        <w:rPr>
          <w:rFonts w:asciiTheme="majorBidi" w:eastAsia="Times New Roman" w:hAnsiTheme="majorBidi" w:cstheme="majorBidi"/>
          <w:sz w:val="28"/>
          <w:szCs w:val="28"/>
          <w:shd w:val="clear" w:color="auto" w:fill="FFFFFF"/>
        </w:rPr>
        <w:t xml:space="preserve"> cells represent the only cell type in the testis for which no counterpart has been identified in the ovary. This might be due to their origin from immigrating cells from the </w:t>
      </w:r>
      <w:proofErr w:type="spellStart"/>
      <w:r w:rsidRPr="00FD3989">
        <w:rPr>
          <w:rFonts w:asciiTheme="majorBidi" w:eastAsia="Times New Roman" w:hAnsiTheme="majorBidi" w:cstheme="majorBidi"/>
          <w:sz w:val="28"/>
          <w:szCs w:val="28"/>
          <w:shd w:val="clear" w:color="auto" w:fill="FFFFFF"/>
        </w:rPr>
        <w:t>mesonephros</w:t>
      </w:r>
      <w:proofErr w:type="spellEnd"/>
      <w:r w:rsidRPr="00FD3989">
        <w:rPr>
          <w:rFonts w:asciiTheme="majorBidi" w:eastAsia="Times New Roman" w:hAnsiTheme="majorBidi" w:cstheme="majorBidi"/>
          <w:sz w:val="28"/>
          <w:szCs w:val="28"/>
          <w:shd w:val="clear" w:color="auto" w:fill="FFFFFF"/>
        </w:rPr>
        <w:t xml:space="preserve">, which only occurs in an XY gonad after the expression of </w:t>
      </w:r>
      <w:proofErr w:type="spellStart"/>
      <w:r w:rsidRPr="00FD3989">
        <w:rPr>
          <w:rFonts w:asciiTheme="majorBidi" w:eastAsia="Times New Roman" w:hAnsiTheme="majorBidi" w:cstheme="majorBidi"/>
          <w:sz w:val="28"/>
          <w:szCs w:val="28"/>
          <w:shd w:val="clear" w:color="auto" w:fill="FFFFFF"/>
        </w:rPr>
        <w:t>Sry</w:t>
      </w:r>
      <w:proofErr w:type="spellEnd"/>
      <w:r w:rsidRPr="00FD3989">
        <w:rPr>
          <w:rFonts w:asciiTheme="majorBidi" w:eastAsia="Times New Roman" w:hAnsiTheme="majorBidi" w:cstheme="majorBidi"/>
          <w:sz w:val="28"/>
          <w:szCs w:val="28"/>
          <w:shd w:val="clear" w:color="auto" w:fill="FFFFFF"/>
        </w:rPr>
        <w:t>.</w:t>
      </w:r>
    </w:p>
    <w:p w:rsidR="00FD3989" w:rsidRDefault="00FD3989" w:rsidP="00FD3989">
      <w:pPr>
        <w:rPr>
          <w:rFonts w:asciiTheme="majorBidi" w:hAnsiTheme="majorBidi" w:cstheme="majorBidi"/>
          <w:color w:val="202020"/>
          <w:sz w:val="28"/>
          <w:szCs w:val="28"/>
          <w:shd w:val="clear" w:color="auto" w:fill="FFFFFF"/>
        </w:rPr>
      </w:pPr>
      <w:r w:rsidRPr="00FD3989">
        <w:rPr>
          <w:rFonts w:asciiTheme="majorBidi" w:hAnsiTheme="majorBidi" w:cstheme="majorBidi"/>
          <w:color w:val="202020"/>
          <w:sz w:val="28"/>
          <w:szCs w:val="28"/>
          <w:shd w:val="clear" w:color="auto" w:fill="FFFFFF"/>
        </w:rPr>
        <w:t>The</w:t>
      </w:r>
      <w:r w:rsidRPr="00FD3989">
        <w:rPr>
          <w:rStyle w:val="apple-converted-space"/>
          <w:rFonts w:asciiTheme="majorBidi" w:hAnsiTheme="majorBidi" w:cstheme="majorBidi"/>
          <w:color w:val="202020"/>
          <w:sz w:val="28"/>
          <w:szCs w:val="28"/>
          <w:shd w:val="clear" w:color="auto" w:fill="FFFFFF"/>
        </w:rPr>
        <w:t> </w:t>
      </w:r>
      <w:r w:rsidRPr="00FD3989">
        <w:rPr>
          <w:rStyle w:val="genesymbol"/>
          <w:rFonts w:asciiTheme="majorBidi" w:hAnsiTheme="majorBidi" w:cstheme="majorBidi"/>
          <w:i/>
          <w:iCs/>
          <w:color w:val="202020"/>
          <w:sz w:val="28"/>
          <w:szCs w:val="28"/>
          <w:shd w:val="clear" w:color="auto" w:fill="FFFFFF"/>
        </w:rPr>
        <w:t>SRY</w:t>
      </w:r>
      <w:r w:rsidRPr="00FD3989">
        <w:rPr>
          <w:rStyle w:val="apple-converted-space"/>
          <w:rFonts w:asciiTheme="majorBidi" w:hAnsiTheme="majorBidi" w:cstheme="majorBidi"/>
          <w:color w:val="202020"/>
          <w:sz w:val="28"/>
          <w:szCs w:val="28"/>
          <w:shd w:val="clear" w:color="auto" w:fill="FFFFFF"/>
        </w:rPr>
        <w:t> </w:t>
      </w:r>
      <w:r w:rsidRPr="00FD3989">
        <w:rPr>
          <w:rFonts w:asciiTheme="majorBidi" w:hAnsiTheme="majorBidi" w:cstheme="majorBidi"/>
          <w:color w:val="202020"/>
          <w:sz w:val="28"/>
          <w:szCs w:val="28"/>
          <w:shd w:val="clear" w:color="auto" w:fill="FFFFFF"/>
        </w:rPr>
        <w:t>gene provides instructions for making a protein called the sex-determining region Y protein. This protein is involved in male sexual development, which is usually determined by the chromosomes an individual has.</w:t>
      </w:r>
      <w:r w:rsidRPr="00FD3989">
        <w:rPr>
          <w:rStyle w:val="apple-converted-space"/>
          <w:rFonts w:asciiTheme="majorBidi" w:hAnsiTheme="majorBidi" w:cstheme="majorBidi"/>
          <w:color w:val="202020"/>
          <w:sz w:val="28"/>
          <w:szCs w:val="28"/>
          <w:shd w:val="clear" w:color="auto" w:fill="FFFFFF"/>
        </w:rPr>
        <w:t> </w:t>
      </w:r>
      <w:r w:rsidRPr="00FD3989">
        <w:rPr>
          <w:rFonts w:asciiTheme="majorBidi" w:hAnsiTheme="majorBidi" w:cstheme="majorBidi"/>
          <w:color w:val="202020"/>
          <w:sz w:val="28"/>
          <w:szCs w:val="28"/>
          <w:shd w:val="clear" w:color="auto" w:fill="FFFFFF"/>
        </w:rPr>
        <w:t>The</w:t>
      </w:r>
      <w:r w:rsidRPr="00FD3989">
        <w:rPr>
          <w:rStyle w:val="apple-converted-space"/>
          <w:rFonts w:asciiTheme="majorBidi" w:hAnsiTheme="majorBidi" w:cstheme="majorBidi"/>
          <w:color w:val="202020"/>
          <w:sz w:val="28"/>
          <w:szCs w:val="28"/>
          <w:shd w:val="clear" w:color="auto" w:fill="FFFFFF"/>
        </w:rPr>
        <w:t> </w:t>
      </w:r>
      <w:r w:rsidRPr="00FD3989">
        <w:rPr>
          <w:rStyle w:val="genesymbol"/>
          <w:rFonts w:asciiTheme="majorBidi" w:hAnsiTheme="majorBidi" w:cstheme="majorBidi"/>
          <w:i/>
          <w:iCs/>
          <w:color w:val="202020"/>
          <w:sz w:val="28"/>
          <w:szCs w:val="28"/>
          <w:shd w:val="clear" w:color="auto" w:fill="FFFFFF"/>
        </w:rPr>
        <w:t>SRY</w:t>
      </w:r>
      <w:r w:rsidRPr="00FD3989">
        <w:rPr>
          <w:rStyle w:val="apple-converted-space"/>
          <w:rFonts w:asciiTheme="majorBidi" w:hAnsiTheme="majorBidi" w:cstheme="majorBidi"/>
          <w:color w:val="202020"/>
          <w:sz w:val="28"/>
          <w:szCs w:val="28"/>
          <w:shd w:val="clear" w:color="auto" w:fill="FFFFFF"/>
        </w:rPr>
        <w:t> </w:t>
      </w:r>
      <w:r w:rsidRPr="00FD3989">
        <w:rPr>
          <w:rFonts w:asciiTheme="majorBidi" w:hAnsiTheme="majorBidi" w:cstheme="majorBidi"/>
          <w:color w:val="202020"/>
          <w:sz w:val="28"/>
          <w:szCs w:val="28"/>
          <w:shd w:val="clear" w:color="auto" w:fill="FFFFFF"/>
        </w:rPr>
        <w:t>gene is found on the Y chromosome. The sex-determining region Y protein produced from this gene acts as a transcription factor, which means it attaches (binds) to specific regions of DNA and helps control the activity of particular genes. This protein starts processes that cause a fetus to develop male gonads (testes) and prevent the development of female reproductive structures (uterus and fallopian tubes).</w:t>
      </w:r>
    </w:p>
    <w:p w:rsidR="00284CDE" w:rsidRPr="00FD3989" w:rsidRDefault="00284CDE" w:rsidP="00FD3989">
      <w:pP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2911523" cy="2497541"/>
            <wp:effectExtent l="19050" t="0" r="3127" b="0"/>
            <wp:docPr id="2" name="Picture 1"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35" cstate="print"/>
                    <a:stretch>
                      <a:fillRect/>
                    </a:stretch>
                  </pic:blipFill>
                  <pic:spPr>
                    <a:xfrm>
                      <a:off x="0" y="0"/>
                      <a:ext cx="2917090" cy="2502316"/>
                    </a:xfrm>
                    <a:prstGeom prst="rect">
                      <a:avLst/>
                    </a:prstGeom>
                  </pic:spPr>
                </pic:pic>
              </a:graphicData>
            </a:graphic>
          </wp:inline>
        </w:drawing>
      </w:r>
      <w:r>
        <w:rPr>
          <w:rFonts w:asciiTheme="majorBidi" w:hAnsiTheme="majorBidi" w:cstheme="majorBidi"/>
          <w:noProof/>
          <w:sz w:val="28"/>
          <w:szCs w:val="28"/>
        </w:rPr>
        <w:drawing>
          <wp:inline distT="0" distB="0" distL="0" distR="0">
            <wp:extent cx="3009331" cy="2580502"/>
            <wp:effectExtent l="0" t="0" r="0" b="0"/>
            <wp:docPr id="3" name="Picture 2" descr="tub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ule.gif"/>
                    <pic:cNvPicPr/>
                  </pic:nvPicPr>
                  <pic:blipFill>
                    <a:blip r:embed="rId36" cstate="print"/>
                    <a:stretch>
                      <a:fillRect/>
                    </a:stretch>
                  </pic:blipFill>
                  <pic:spPr>
                    <a:xfrm>
                      <a:off x="0" y="0"/>
                      <a:ext cx="3011129" cy="2582044"/>
                    </a:xfrm>
                    <a:prstGeom prst="rect">
                      <a:avLst/>
                    </a:prstGeom>
                  </pic:spPr>
                </pic:pic>
              </a:graphicData>
            </a:graphic>
          </wp:inline>
        </w:drawing>
      </w:r>
    </w:p>
    <w:sectPr w:rsidR="00284CDE" w:rsidRPr="00FD3989" w:rsidSect="00AD19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86235"/>
    <w:multiLevelType w:val="multilevel"/>
    <w:tmpl w:val="A8C645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989"/>
    <w:rsid w:val="00133E7D"/>
    <w:rsid w:val="00261BE9"/>
    <w:rsid w:val="00284CDE"/>
    <w:rsid w:val="002E4663"/>
    <w:rsid w:val="00317648"/>
    <w:rsid w:val="005C582A"/>
    <w:rsid w:val="007B32A7"/>
    <w:rsid w:val="00AD19AE"/>
    <w:rsid w:val="00D60B9F"/>
    <w:rsid w:val="00E74382"/>
    <w:rsid w:val="00FD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89"/>
  </w:style>
  <w:style w:type="paragraph" w:styleId="Heading1">
    <w:name w:val="heading 1"/>
    <w:basedOn w:val="Normal"/>
    <w:link w:val="Heading1Char"/>
    <w:uiPriority w:val="9"/>
    <w:qFormat/>
    <w:rsid w:val="00FD39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4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E46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E466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2E466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5C582A"/>
    <w:pPr>
      <w:ind w:left="720"/>
      <w:contextualSpacing/>
    </w:pPr>
  </w:style>
  <w:style w:type="character" w:customStyle="1" w:styleId="Heading1Char">
    <w:name w:val="Heading 1 Char"/>
    <w:basedOn w:val="DefaultParagraphFont"/>
    <w:link w:val="Heading1"/>
    <w:uiPriority w:val="9"/>
    <w:rsid w:val="00FD398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D3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3989"/>
  </w:style>
  <w:style w:type="character" w:customStyle="1" w:styleId="genesymbol">
    <w:name w:val="genesymbol"/>
    <w:basedOn w:val="DefaultParagraphFont"/>
    <w:rsid w:val="00FD3989"/>
  </w:style>
  <w:style w:type="paragraph" w:styleId="BalloonText">
    <w:name w:val="Balloon Text"/>
    <w:basedOn w:val="Normal"/>
    <w:link w:val="BalloonTextChar"/>
    <w:uiPriority w:val="99"/>
    <w:semiHidden/>
    <w:unhideWhenUsed/>
    <w:rsid w:val="00FD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89"/>
    <w:rPr>
      <w:rFonts w:ascii="Tahoma" w:hAnsi="Tahoma" w:cs="Tahoma"/>
      <w:sz w:val="16"/>
      <w:szCs w:val="16"/>
    </w:rPr>
  </w:style>
  <w:style w:type="character" w:styleId="Hyperlink">
    <w:name w:val="Hyperlink"/>
    <w:basedOn w:val="DefaultParagraphFont"/>
    <w:uiPriority w:val="99"/>
    <w:semiHidden/>
    <w:unhideWhenUsed/>
    <w:rsid w:val="00FD3989"/>
    <w:rPr>
      <w:color w:val="0000FF"/>
      <w:u w:val="single"/>
    </w:rPr>
  </w:style>
  <w:style w:type="paragraph" w:styleId="Title">
    <w:name w:val="Title"/>
    <w:basedOn w:val="Normal"/>
    <w:next w:val="Normal"/>
    <w:link w:val="TitleChar"/>
    <w:uiPriority w:val="10"/>
    <w:qFormat/>
    <w:rsid w:val="00284C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4CD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4C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4CD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stosterone" TargetMode="External"/><Relationship Id="rId13" Type="http://schemas.openxmlformats.org/officeDocument/2006/relationships/hyperlink" Target="https://en.wikipedia.org/wiki/Testicle" TargetMode="External"/><Relationship Id="rId18" Type="http://schemas.openxmlformats.org/officeDocument/2006/relationships/image" Target="media/image4.jpeg"/><Relationship Id="rId26" Type="http://schemas.openxmlformats.org/officeDocument/2006/relationships/hyperlink" Target="http://en.wikipedia.org/wiki/Polychlorinated_dibenzodioxins" TargetMode="External"/><Relationship Id="rId3" Type="http://schemas.openxmlformats.org/officeDocument/2006/relationships/settings" Target="settings.xml"/><Relationship Id="rId21" Type="http://schemas.openxmlformats.org/officeDocument/2006/relationships/hyperlink" Target="http://en.wikipedia.org/wiki/Scrotum" TargetMode="External"/><Relationship Id="rId34" Type="http://schemas.openxmlformats.org/officeDocument/2006/relationships/hyperlink" Target="http://en.wikipedia.org/wiki/Apoptosis" TargetMode="External"/><Relationship Id="rId7" Type="http://schemas.openxmlformats.org/officeDocument/2006/relationships/hyperlink" Target="http://en.wikipedia.org/wiki/Androgen-binding_protein" TargetMode="Externa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hyperlink" Target="http://en.wikipedia.org/wiki/Anabolic_steroids" TargetMode="External"/><Relationship Id="rId33" Type="http://schemas.openxmlformats.org/officeDocument/2006/relationships/hyperlink" Target="http://en.wikipedia.org/wiki/Androgen_binding_protei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Blood_testis_barrier" TargetMode="External"/><Relationship Id="rId20" Type="http://schemas.openxmlformats.org/officeDocument/2006/relationships/hyperlink" Target="http://en.wikipedia.org/wiki/Androgen_binding_protein" TargetMode="External"/><Relationship Id="rId29" Type="http://schemas.openxmlformats.org/officeDocument/2006/relationships/hyperlink" Target="http://en.wikipedia.org/wiki/Follicle_stimulating_hormone" TargetMode="External"/><Relationship Id="rId1" Type="http://schemas.openxmlformats.org/officeDocument/2006/relationships/numbering" Target="numbering.xml"/><Relationship Id="rId6" Type="http://schemas.openxmlformats.org/officeDocument/2006/relationships/hyperlink" Target="http://en.wikipedia.org/wiki/Blood-testis_barrier" TargetMode="External"/><Relationship Id="rId11" Type="http://schemas.openxmlformats.org/officeDocument/2006/relationships/image" Target="media/image1.png"/><Relationship Id="rId24" Type="http://schemas.openxmlformats.org/officeDocument/2006/relationships/hyperlink" Target="http://en.wikipedia.org/wiki/Mouse" TargetMode="External"/><Relationship Id="rId32" Type="http://schemas.openxmlformats.org/officeDocument/2006/relationships/hyperlink" Target="http://en.wikipedia.org/wiki/Blood-testis_barrier" TargetMode="External"/><Relationship Id="rId37" Type="http://schemas.openxmlformats.org/officeDocument/2006/relationships/fontTable" Target="fontTable.xml"/><Relationship Id="rId5" Type="http://schemas.openxmlformats.org/officeDocument/2006/relationships/hyperlink" Target="http://en.wikipedia.org/wiki/Sertoli_cell" TargetMode="External"/><Relationship Id="rId15" Type="http://schemas.openxmlformats.org/officeDocument/2006/relationships/hyperlink" Target="https://en.wikipedia.org/wiki/Tight_junction" TargetMode="External"/><Relationship Id="rId23" Type="http://schemas.openxmlformats.org/officeDocument/2006/relationships/hyperlink" Target="http://en.wikipedia.org/wiki/Man" TargetMode="External"/><Relationship Id="rId28" Type="http://schemas.openxmlformats.org/officeDocument/2006/relationships/hyperlink" Target="http://en.wikipedia.org/wiki/Pituitary_gland" TargetMode="External"/><Relationship Id="rId36" Type="http://schemas.openxmlformats.org/officeDocument/2006/relationships/image" Target="media/image6.gif"/><Relationship Id="rId10" Type="http://schemas.openxmlformats.org/officeDocument/2006/relationships/hyperlink" Target="http://en.wikipedia.org/wiki/File:Germinal_epithelium_testicle.svg" TargetMode="External"/><Relationship Id="rId19" Type="http://schemas.openxmlformats.org/officeDocument/2006/relationships/hyperlink" Target="http://en.wikipedia.org/wiki/Hormone" TargetMode="External"/><Relationship Id="rId31" Type="http://schemas.openxmlformats.org/officeDocument/2006/relationships/hyperlink" Target="http://en.wikipedia.org/wiki/Androgen_binding_protein" TargetMode="External"/><Relationship Id="rId4" Type="http://schemas.openxmlformats.org/officeDocument/2006/relationships/webSettings" Target="webSettings.xml"/><Relationship Id="rId9" Type="http://schemas.openxmlformats.org/officeDocument/2006/relationships/hyperlink" Target="http://en.wikipedia.org/wiki/Blood-testis_barrier" TargetMode="External"/><Relationship Id="rId14" Type="http://schemas.openxmlformats.org/officeDocument/2006/relationships/hyperlink" Target="https://en.wikipedia.org/wiki/Basal_lamina" TargetMode="External"/><Relationship Id="rId22" Type="http://schemas.openxmlformats.org/officeDocument/2006/relationships/hyperlink" Target="http://en.wikipedia.org/wiki/Celsius" TargetMode="External"/><Relationship Id="rId27" Type="http://schemas.openxmlformats.org/officeDocument/2006/relationships/hyperlink" Target="http://en.wikipedia.org/wiki/Hypothalamus" TargetMode="External"/><Relationship Id="rId30" Type="http://schemas.openxmlformats.org/officeDocument/2006/relationships/hyperlink" Target="http://en.wikipedia.org/wiki/Testosterone"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dc:creator>
  <cp:keywords/>
  <dc:description/>
  <cp:lastModifiedBy>Mais</cp:lastModifiedBy>
  <cp:revision>3</cp:revision>
  <dcterms:created xsi:type="dcterms:W3CDTF">2020-03-15T16:03:00Z</dcterms:created>
  <dcterms:modified xsi:type="dcterms:W3CDTF">2020-03-15T16:37:00Z</dcterms:modified>
</cp:coreProperties>
</file>