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B6" w:rsidRDefault="00CD54B6" w:rsidP="00AD0C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9122A" w:rsidRDefault="00F9122A" w:rsidP="00AD0C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149" w:rsidRPr="00083DC8" w:rsidRDefault="00AD0CB5" w:rsidP="00AD0CB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3DC8">
        <w:rPr>
          <w:rFonts w:ascii="Times New Roman" w:hAnsi="Times New Roman" w:cs="Times New Roman"/>
          <w:b/>
          <w:bCs/>
          <w:sz w:val="36"/>
          <w:szCs w:val="36"/>
        </w:rPr>
        <w:t>Animal Utilization Protocol</w:t>
      </w:r>
    </w:p>
    <w:p w:rsidR="00AD0CB5" w:rsidRPr="00083DC8" w:rsidRDefault="00CD54B6" w:rsidP="00CD54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cs"/>
          <w:rtl/>
        </w:rPr>
        <w:t xml:space="preserve"> </w:t>
      </w:r>
    </w:p>
    <w:p w:rsidR="00AD0CB5" w:rsidRPr="00083DC8" w:rsidRDefault="00AD0CB5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8">
        <w:rPr>
          <w:rFonts w:ascii="Times New Roman" w:hAnsi="Times New Roman" w:cs="Times New Roman"/>
          <w:sz w:val="24"/>
          <w:szCs w:val="24"/>
        </w:rPr>
        <w:t xml:space="preserve">This document needs to be submitted </w:t>
      </w:r>
      <w:r w:rsidR="005E01FA">
        <w:rPr>
          <w:rFonts w:ascii="Times New Roman" w:hAnsi="Times New Roman" w:cs="Times New Roman"/>
          <w:sz w:val="24"/>
          <w:szCs w:val="24"/>
        </w:rPr>
        <w:t xml:space="preserve">to </w:t>
      </w:r>
      <w:r w:rsidRPr="00083DC8">
        <w:rPr>
          <w:rFonts w:ascii="Times New Roman" w:hAnsi="Times New Roman" w:cs="Times New Roman"/>
          <w:sz w:val="24"/>
          <w:szCs w:val="24"/>
        </w:rPr>
        <w:t xml:space="preserve">the </w:t>
      </w:r>
      <w:r w:rsidRPr="00083DC8">
        <w:rPr>
          <w:rFonts w:ascii="Times New Roman" w:hAnsi="Times New Roman" w:cs="Times New Roman"/>
          <w:b/>
          <w:bCs/>
          <w:sz w:val="24"/>
          <w:szCs w:val="24"/>
        </w:rPr>
        <w:t>Animal Care and Use Committee</w:t>
      </w:r>
      <w:r w:rsidRPr="00083DC8">
        <w:rPr>
          <w:rFonts w:ascii="Times New Roman" w:hAnsi="Times New Roman" w:cs="Times New Roman"/>
          <w:sz w:val="24"/>
          <w:szCs w:val="24"/>
        </w:rPr>
        <w:t xml:space="preserve"> (</w:t>
      </w:r>
      <w:r w:rsidRPr="00083DC8">
        <w:rPr>
          <w:rFonts w:ascii="Times New Roman" w:hAnsi="Times New Roman" w:cs="Times New Roman"/>
          <w:b/>
          <w:bCs/>
          <w:sz w:val="24"/>
          <w:szCs w:val="24"/>
        </w:rPr>
        <w:t>ACUC</w:t>
      </w:r>
      <w:r w:rsidRPr="00083DC8">
        <w:rPr>
          <w:rFonts w:ascii="Times New Roman" w:hAnsi="Times New Roman" w:cs="Times New Roman"/>
          <w:sz w:val="24"/>
          <w:szCs w:val="24"/>
        </w:rPr>
        <w:t xml:space="preserve">) </w:t>
      </w:r>
      <w:r w:rsidR="005E01FA" w:rsidRPr="00083DC8">
        <w:rPr>
          <w:rFonts w:ascii="Times New Roman" w:hAnsi="Times New Roman" w:cs="Times New Roman"/>
          <w:sz w:val="24"/>
          <w:szCs w:val="24"/>
        </w:rPr>
        <w:t xml:space="preserve">and approved by </w:t>
      </w:r>
      <w:r w:rsidR="005E01FA">
        <w:rPr>
          <w:rFonts w:ascii="Times New Roman" w:hAnsi="Times New Roman" w:cs="Times New Roman"/>
          <w:sz w:val="24"/>
          <w:szCs w:val="24"/>
        </w:rPr>
        <w:t xml:space="preserve">them </w:t>
      </w:r>
      <w:r w:rsidRPr="00083DC8">
        <w:rPr>
          <w:rFonts w:ascii="Times New Roman" w:hAnsi="Times New Roman" w:cs="Times New Roman"/>
          <w:sz w:val="24"/>
          <w:szCs w:val="24"/>
        </w:rPr>
        <w:t>prior to acquiring or using animals for research, teaching or display purposes.</w:t>
      </w:r>
    </w:p>
    <w:p w:rsidR="00AD0CB5" w:rsidRPr="00083DC8" w:rsidRDefault="00AD0CB5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DC8">
        <w:rPr>
          <w:rFonts w:ascii="Times New Roman" w:hAnsi="Times New Roman" w:cs="Times New Roman"/>
          <w:sz w:val="24"/>
          <w:szCs w:val="24"/>
        </w:rPr>
        <w:t xml:space="preserve">[ ] Research            </w:t>
      </w:r>
      <w:r w:rsidR="00F9122A">
        <w:rPr>
          <w:rFonts w:ascii="Times New Roman" w:hAnsi="Times New Roman" w:cs="Times New Roman"/>
          <w:sz w:val="24"/>
          <w:szCs w:val="24"/>
        </w:rPr>
        <w:t xml:space="preserve"> </w:t>
      </w:r>
      <w:r w:rsidRPr="00083DC8">
        <w:rPr>
          <w:rFonts w:ascii="Times New Roman" w:hAnsi="Times New Roman" w:cs="Times New Roman"/>
          <w:sz w:val="24"/>
          <w:szCs w:val="24"/>
        </w:rPr>
        <w:t xml:space="preserve">     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Pr="00083DC8">
        <w:rPr>
          <w:rFonts w:ascii="Times New Roman" w:hAnsi="Times New Roman" w:cs="Times New Roman"/>
          <w:sz w:val="24"/>
          <w:szCs w:val="24"/>
        </w:rPr>
        <w:t xml:space="preserve">] Teaching           </w:t>
      </w:r>
      <w:r w:rsidR="00F9122A">
        <w:rPr>
          <w:rFonts w:ascii="Times New Roman" w:hAnsi="Times New Roman" w:cs="Times New Roman"/>
          <w:sz w:val="24"/>
          <w:szCs w:val="24"/>
        </w:rPr>
        <w:t xml:space="preserve"> </w:t>
      </w:r>
      <w:r w:rsidRPr="00083DC8">
        <w:rPr>
          <w:rFonts w:ascii="Times New Roman" w:hAnsi="Times New Roman" w:cs="Times New Roman"/>
          <w:sz w:val="24"/>
          <w:szCs w:val="24"/>
        </w:rPr>
        <w:t xml:space="preserve">     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Pr="00083DC8">
        <w:rPr>
          <w:rFonts w:ascii="Times New Roman" w:hAnsi="Times New Roman" w:cs="Times New Roman"/>
          <w:sz w:val="24"/>
          <w:szCs w:val="24"/>
        </w:rPr>
        <w:t xml:space="preserve">] Display              </w:t>
      </w:r>
      <w:r w:rsidR="00F9122A">
        <w:rPr>
          <w:rFonts w:ascii="Times New Roman" w:hAnsi="Times New Roman" w:cs="Times New Roman"/>
          <w:sz w:val="24"/>
          <w:szCs w:val="24"/>
        </w:rPr>
        <w:t xml:space="preserve"> </w:t>
      </w:r>
      <w:r w:rsidRPr="00083DC8">
        <w:rPr>
          <w:rFonts w:ascii="Times New Roman" w:hAnsi="Times New Roman" w:cs="Times New Roman"/>
          <w:sz w:val="24"/>
          <w:szCs w:val="24"/>
        </w:rPr>
        <w:t xml:space="preserve">    [] Others</w:t>
      </w:r>
    </w:p>
    <w:p w:rsidR="00AD0CB5" w:rsidRPr="00083DC8" w:rsidRDefault="00AD0CB5" w:rsidP="00AD0CB5">
      <w:pPr>
        <w:rPr>
          <w:rFonts w:ascii="Times New Roman" w:hAnsi="Times New Roman" w:cs="Times New Roman"/>
          <w:sz w:val="24"/>
          <w:szCs w:val="24"/>
        </w:rPr>
      </w:pPr>
    </w:p>
    <w:p w:rsidR="00AD0CB5" w:rsidRPr="00083DC8" w:rsidRDefault="00083DC8" w:rsidP="00AD0C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DC8">
        <w:rPr>
          <w:rFonts w:ascii="Times New Roman" w:hAnsi="Times New Roman" w:cs="Times New Roman"/>
          <w:b/>
          <w:bCs/>
          <w:sz w:val="28"/>
          <w:szCs w:val="28"/>
        </w:rPr>
        <w:t>PROJECT TITLE:</w:t>
      </w:r>
      <w:r w:rsidR="005E0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E94">
        <w:rPr>
          <w:rFonts w:ascii="Times New Roman" w:hAnsi="Times New Roman" w:cs="Times New Roman"/>
          <w:b/>
          <w:bCs/>
          <w:sz w:val="28"/>
          <w:szCs w:val="28"/>
        </w:rPr>
        <w:t xml:space="preserve">[ </w:t>
      </w:r>
      <w:r w:rsidR="004B1E94" w:rsidRPr="004B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1E94">
        <w:rPr>
          <w:rFonts w:ascii="Times New Roman" w:hAnsi="Times New Roman" w:cs="Times New Roman"/>
          <w:b/>
          <w:bCs/>
          <w:sz w:val="28"/>
          <w:szCs w:val="28"/>
        </w:rPr>
        <w:t xml:space="preserve"> ]</w:t>
      </w:r>
      <w:r w:rsidRPr="00083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D0CB5" w:rsidRPr="00083DC8" w:rsidRDefault="00AD0CB5" w:rsidP="00AD0C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D0CB5" w:rsidRPr="00083DC8" w:rsidRDefault="00AD0CB5" w:rsidP="00AD0CB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CD54B6" w:rsidRPr="00083DC8" w:rsidTr="00083DC8">
        <w:trPr>
          <w:trHeight w:val="611"/>
        </w:trPr>
        <w:tc>
          <w:tcPr>
            <w:tcW w:w="2394" w:type="dxa"/>
            <w:shd w:val="clear" w:color="auto" w:fill="auto"/>
            <w:vAlign w:val="center"/>
          </w:tcPr>
          <w:p w:rsidR="00083DC8" w:rsidRPr="00083DC8" w:rsidRDefault="00AD0CB5" w:rsidP="000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sz w:val="24"/>
                <w:szCs w:val="24"/>
              </w:rPr>
              <w:t>Starting date: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D0CB5" w:rsidRPr="00083DC8" w:rsidRDefault="00AD0CB5" w:rsidP="000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AD0CB5" w:rsidRPr="00083DC8" w:rsidRDefault="00AD0CB5" w:rsidP="000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sz w:val="24"/>
                <w:szCs w:val="24"/>
              </w:rPr>
              <w:t>Completion date: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AD0CB5" w:rsidRPr="00083DC8" w:rsidRDefault="00AD0CB5" w:rsidP="000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CB5" w:rsidRPr="00083DC8" w:rsidRDefault="00AD0CB5" w:rsidP="00AD0C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83DC8" w:rsidRPr="00083DC8" w:rsidRDefault="005E01FA" w:rsidP="00083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PERSONNEL:</w:t>
      </w:r>
    </w:p>
    <w:p w:rsidR="00083DC8" w:rsidRPr="00083DC8" w:rsidRDefault="00083DC8" w:rsidP="00083DC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3420"/>
        <w:gridCol w:w="3258"/>
      </w:tblGrid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Institution/department 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Contact- phone/ e-mail</w:t>
            </w: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Attending veterinarian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Institution/Department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Contact-phone/e-mail</w:t>
            </w: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54B6" w:rsidRPr="00083DC8" w:rsidTr="00083DC8">
        <w:tc>
          <w:tcPr>
            <w:tcW w:w="2880" w:type="dxa"/>
            <w:shd w:val="clear" w:color="auto" w:fill="auto"/>
            <w:vAlign w:val="center"/>
          </w:tcPr>
          <w:p w:rsidR="00083DC8" w:rsidRPr="00083DC8" w:rsidRDefault="00083DC8" w:rsidP="000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:rsidR="00083DC8" w:rsidRPr="00083DC8" w:rsidRDefault="00083DC8" w:rsidP="00083DC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3DC8" w:rsidRPr="00083DC8" w:rsidRDefault="00083DC8" w:rsidP="00083DC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D0CB5" w:rsidRDefault="00F9122A" w:rsidP="00D50DFB">
      <w:pPr>
        <w:keepNext/>
        <w:numPr>
          <w:ilvl w:val="0"/>
          <w:numId w:val="1"/>
        </w:numPr>
        <w:spacing w:line="240" w:lineRule="auto"/>
        <w:ind w:hanging="13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2A">
        <w:rPr>
          <w:rFonts w:ascii="Times New Roman" w:hAnsi="Times New Roman" w:cs="Times New Roman"/>
          <w:b/>
          <w:bCs/>
          <w:sz w:val="28"/>
          <w:szCs w:val="28"/>
        </w:rPr>
        <w:t>RESEARCH PROJECT OR TEACHING/DISPLAY INFORMATION:</w:t>
      </w:r>
    </w:p>
    <w:p w:rsidR="00F9122A" w:rsidRDefault="00F9122A" w:rsidP="00D50DFB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2A">
        <w:rPr>
          <w:rFonts w:ascii="Times New Roman" w:hAnsi="Times New Roman" w:cs="Times New Roman"/>
          <w:sz w:val="24"/>
          <w:szCs w:val="24"/>
        </w:rPr>
        <w:t>For research, is this a pilot/ preliminary study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F912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122A">
        <w:rPr>
          <w:rFonts w:ascii="Times New Roman" w:hAnsi="Times New Roman" w:cs="Times New Roman"/>
          <w:sz w:val="24"/>
          <w:szCs w:val="24"/>
        </w:rPr>
        <w:t xml:space="preserve"> [] YES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9122A">
        <w:rPr>
          <w:rFonts w:ascii="Times New Roman" w:hAnsi="Times New Roman" w:cs="Times New Roman"/>
          <w:sz w:val="24"/>
          <w:szCs w:val="24"/>
        </w:rPr>
        <w:t xml:space="preserve">     [] NO</w:t>
      </w:r>
    </w:p>
    <w:p w:rsidR="00F9122A" w:rsidRDefault="00F9122A" w:rsidP="00D50DFB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funding been approved for the study?</w:t>
      </w:r>
    </w:p>
    <w:p w:rsidR="00F9122A" w:rsidRDefault="00F9122A" w:rsidP="00D50DFB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[] No</w:t>
      </w:r>
      <w:r w:rsidR="007409FA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pplying for funds</w:t>
      </w:r>
    </w:p>
    <w:tbl>
      <w:tblPr>
        <w:tblpPr w:leftFromText="180" w:rightFromText="180" w:vertAnchor="text" w:horzAnchor="page" w:tblpX="7261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4"/>
      </w:tblGrid>
      <w:tr w:rsidR="007409FA" w:rsidRPr="005A3141" w:rsidTr="005E01FA">
        <w:trPr>
          <w:trHeight w:val="437"/>
        </w:trPr>
        <w:tc>
          <w:tcPr>
            <w:tcW w:w="2934" w:type="dxa"/>
            <w:shd w:val="clear" w:color="auto" w:fill="auto"/>
          </w:tcPr>
          <w:p w:rsidR="007409FA" w:rsidRPr="005A3141" w:rsidRDefault="007409FA" w:rsidP="00D50DFB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1FA" w:rsidRPr="005E01FA" w:rsidRDefault="00F9122A" w:rsidP="00D50DFB">
      <w:pPr>
        <w:keepNext/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[] Yes.</w:t>
      </w:r>
      <w:r w:rsidR="005E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Grant No</w:t>
      </w:r>
      <w:r w:rsidR="005E01FA">
        <w:rPr>
          <w:rFonts w:ascii="Times New Roman" w:hAnsi="Times New Roman" w:cs="Times New Roman"/>
          <w:sz w:val="24"/>
          <w:szCs w:val="24"/>
        </w:rPr>
        <w:t xml:space="preserve">. </w:t>
      </w:r>
      <w:r w:rsidR="0003192B" w:rsidRPr="005E01FA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5E01FA" w:rsidRPr="005E01FA">
        <w:rPr>
          <w:rFonts w:ascii="Times New Roman" w:hAnsi="Times New Roman" w:cs="Times New Roman"/>
          <w:b/>
          <w:bCs/>
          <w:sz w:val="18"/>
          <w:szCs w:val="18"/>
        </w:rPr>
        <w:t>Attach a copy of approval letter</w:t>
      </w:r>
      <w:r w:rsidR="005E01FA">
        <w:rPr>
          <w:rFonts w:ascii="Times New Roman" w:hAnsi="Times New Roman" w:cs="Times New Roman"/>
          <w:b/>
          <w:bCs/>
          <w:sz w:val="18"/>
          <w:szCs w:val="18"/>
        </w:rPr>
        <w:t>/</w:t>
      </w:r>
      <w:r w:rsidR="005E01FA" w:rsidRPr="005E01FA">
        <w:rPr>
          <w:rFonts w:ascii="Times New Roman" w:hAnsi="Times New Roman" w:cs="Times New Roman"/>
          <w:b/>
          <w:bCs/>
          <w:sz w:val="18"/>
          <w:szCs w:val="18"/>
        </w:rPr>
        <w:t>s)</w:t>
      </w:r>
    </w:p>
    <w:p w:rsidR="005E01FA" w:rsidRDefault="005E01FA" w:rsidP="00D50DFB">
      <w:pPr>
        <w:keepNext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            </w:t>
      </w:r>
    </w:p>
    <w:p w:rsidR="005E01FA" w:rsidRPr="005E01FA" w:rsidRDefault="005E01FA" w:rsidP="00D50DF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409FA" w:rsidRPr="007409FA">
        <w:rPr>
          <w:rFonts w:ascii="Times New Roman" w:hAnsi="Times New Roman" w:cs="Times New Roman"/>
          <w:b/>
          <w:bCs/>
          <w:sz w:val="24"/>
          <w:szCs w:val="24"/>
        </w:rPr>
        <w:t>Peer review for scientific merit of research studies has been/will be performed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01FA">
        <w:rPr>
          <w:rFonts w:ascii="Times New Roman" w:hAnsi="Times New Roman" w:cs="Times New Roman"/>
          <w:b/>
          <w:bCs/>
          <w:sz w:val="18"/>
          <w:szCs w:val="18"/>
        </w:rPr>
        <w:t>(Prov</w:t>
      </w:r>
      <w:r>
        <w:rPr>
          <w:rFonts w:ascii="Times New Roman" w:hAnsi="Times New Roman" w:cs="Times New Roman"/>
          <w:b/>
          <w:bCs/>
          <w:sz w:val="18"/>
          <w:szCs w:val="18"/>
        </w:rPr>
        <w:t>ide a copy comment by reviewer/</w:t>
      </w:r>
      <w:r w:rsidRPr="005E01FA">
        <w:rPr>
          <w:rFonts w:ascii="Times New Roman" w:hAnsi="Times New Roman" w:cs="Times New Roman"/>
          <w:b/>
          <w:bCs/>
          <w:sz w:val="18"/>
          <w:szCs w:val="18"/>
        </w:rPr>
        <w:t>s)</w:t>
      </w:r>
      <w:r w:rsidRPr="005E0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43B9" w:rsidRDefault="005E01FA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FA">
        <w:rPr>
          <w:rFonts w:ascii="Times New Roman" w:hAnsi="Times New Roman" w:cs="Times New Roman"/>
          <w:sz w:val="24"/>
          <w:szCs w:val="24"/>
        </w:rPr>
        <w:t xml:space="preserve"> </w:t>
      </w:r>
      <w:r w:rsidR="007409FA" w:rsidRPr="007409FA">
        <w:rPr>
          <w:rFonts w:ascii="Times New Roman" w:hAnsi="Times New Roman" w:cs="Times New Roman"/>
          <w:sz w:val="24"/>
          <w:szCs w:val="24"/>
        </w:rPr>
        <w:t>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="007409FA" w:rsidRPr="007409FA">
        <w:rPr>
          <w:rFonts w:ascii="Times New Roman" w:hAnsi="Times New Roman" w:cs="Times New Roman"/>
          <w:sz w:val="24"/>
          <w:szCs w:val="24"/>
        </w:rPr>
        <w:t>] Granting agency     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="007409FA" w:rsidRPr="007409FA">
        <w:rPr>
          <w:rFonts w:ascii="Times New Roman" w:hAnsi="Times New Roman" w:cs="Times New Roman"/>
          <w:sz w:val="24"/>
          <w:szCs w:val="24"/>
        </w:rPr>
        <w:t>] graduate student advisory committee      [ ] others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09FA">
        <w:rPr>
          <w:rFonts w:ascii="Times New Roman" w:hAnsi="Times New Roman" w:cs="Times New Roman"/>
          <w:sz w:val="24"/>
          <w:szCs w:val="24"/>
        </w:rPr>
        <w:t>specify</w:t>
      </w:r>
      <w:r>
        <w:rPr>
          <w:rFonts w:ascii="Times New Roman" w:hAnsi="Times New Roman" w:cs="Times New Roman"/>
          <w:sz w:val="24"/>
          <w:szCs w:val="24"/>
        </w:rPr>
        <w:t xml:space="preserve"> [ ]</w:t>
      </w:r>
    </w:p>
    <w:p w:rsidR="007409FA" w:rsidRDefault="005E01FA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A43B9" w:rsidRPr="009A43B9">
        <w:rPr>
          <w:rFonts w:ascii="Times New Roman" w:hAnsi="Times New Roman" w:cs="Times New Roman"/>
          <w:b/>
          <w:bCs/>
          <w:sz w:val="24"/>
          <w:szCs w:val="24"/>
        </w:rPr>
        <w:t>Purpose of animal use (choose one of the below choices)</w:t>
      </w:r>
      <w:r w:rsidR="009A43B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A43B9" w:rsidRPr="009A43B9" w:rsidRDefault="009A43B9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B9">
        <w:rPr>
          <w:rFonts w:ascii="Times New Roman" w:hAnsi="Times New Roman" w:cs="Times New Roman"/>
          <w:sz w:val="24"/>
          <w:szCs w:val="24"/>
        </w:rPr>
        <w:t>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Pr="009A43B9">
        <w:rPr>
          <w:rFonts w:ascii="Times New Roman" w:hAnsi="Times New Roman" w:cs="Times New Roman"/>
          <w:sz w:val="24"/>
          <w:szCs w:val="24"/>
        </w:rPr>
        <w:t>] Studies of a fundamental nature in sciences relating to essential structure or function (i.e. biology, psychology, biochemistry, pharmacology, physiology, behavior, etc.).</w:t>
      </w:r>
    </w:p>
    <w:p w:rsidR="009A43B9" w:rsidRDefault="009A43B9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B9">
        <w:rPr>
          <w:rFonts w:ascii="Times New Roman" w:hAnsi="Times New Roman" w:cs="Times New Roman"/>
          <w:sz w:val="24"/>
          <w:szCs w:val="24"/>
        </w:rPr>
        <w:t>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 w:rsidRPr="009A43B9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43B9">
        <w:rPr>
          <w:rFonts w:ascii="Times New Roman" w:hAnsi="Times New Roman" w:cs="Times New Roman"/>
          <w:sz w:val="24"/>
          <w:szCs w:val="24"/>
        </w:rPr>
        <w:t>tudies for medical purposes, including veterinary medicine, that relate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A43B9">
        <w:rPr>
          <w:rFonts w:ascii="Times New Roman" w:hAnsi="Times New Roman" w:cs="Times New Roman"/>
          <w:sz w:val="24"/>
          <w:szCs w:val="24"/>
        </w:rPr>
        <w:t xml:space="preserve"> to human or animal nutrition, animal reproduction and/or animal care.</w:t>
      </w:r>
    </w:p>
    <w:p w:rsidR="009A43B9" w:rsidRDefault="009A43B9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  <w:r w:rsidR="008757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tudies for </w:t>
      </w:r>
      <w:r w:rsidR="000D6849">
        <w:rPr>
          <w:rFonts w:ascii="Times New Roman" w:hAnsi="Times New Roman" w:cs="Times New Roman"/>
          <w:sz w:val="24"/>
          <w:szCs w:val="24"/>
        </w:rPr>
        <w:t>the development of products or appliances for human or veterinary medicine, animal nutrition, animal reproduction and/or animal care.</w:t>
      </w:r>
    </w:p>
    <w:p w:rsidR="004B1E94" w:rsidRDefault="008757C4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4B1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] Education and training of individuals in post-secondary institution or facilities </w:t>
      </w:r>
    </w:p>
    <w:p w:rsidR="008757C4" w:rsidRDefault="00101CF8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7C4">
        <w:rPr>
          <w:rFonts w:ascii="Times New Roman" w:hAnsi="Times New Roman" w:cs="Times New Roman"/>
          <w:sz w:val="24"/>
          <w:szCs w:val="24"/>
        </w:rPr>
        <w:t>[] General operating protocols (for routine management of herds/colonies)</w:t>
      </w:r>
    </w:p>
    <w:p w:rsidR="008757C4" w:rsidRDefault="008757C4" w:rsidP="00D50DFB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[] Diagnostic </w:t>
      </w:r>
      <w:r w:rsidR="00D50DFB">
        <w:rPr>
          <w:rFonts w:ascii="Times New Roman" w:hAnsi="Times New Roman" w:cs="Times New Roman"/>
          <w:sz w:val="24"/>
          <w:szCs w:val="24"/>
        </w:rPr>
        <w:t>purposes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DFB" w:rsidRDefault="00D50DFB" w:rsidP="008757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757C4" w:rsidRPr="008757C4" w:rsidRDefault="008757C4" w:rsidP="008757C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57C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Classificaiton</w:t>
      </w:r>
      <w:r w:rsidR="002733C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8757C4" w:rsidRDefault="008757C4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[] </w:t>
      </w:r>
      <w:r w:rsidR="005671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cute-utilizing an animal for a brief period (less than 24hrs, followed by euthanasia or return of anima</w:t>
      </w:r>
      <w:r w:rsidR="002733C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to source, or humanely killing an animal upon receipt or after a brief housing period during which time no manipulations other than standard management producers are performed, i.e. anesthetized without recovery</w:t>
      </w:r>
      <w:r w:rsidR="002733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euthan</w:t>
      </w:r>
      <w:r w:rsidR="002733C0">
        <w:rPr>
          <w:rFonts w:ascii="Times New Roman" w:hAnsi="Times New Roman" w:cs="Times New Roman"/>
          <w:sz w:val="24"/>
          <w:szCs w:val="24"/>
        </w:rPr>
        <w:t>ized for tissue collection, etc.</w:t>
      </w:r>
    </w:p>
    <w:p w:rsidR="002733C0" w:rsidRDefault="0056718C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[] </w:t>
      </w:r>
      <w:r w:rsidR="00D50DFB">
        <w:rPr>
          <w:rFonts w:ascii="Times New Roman" w:hAnsi="Times New Roman" w:cs="Times New Roman"/>
          <w:sz w:val="24"/>
          <w:szCs w:val="24"/>
        </w:rPr>
        <w:t>Chronic-</w:t>
      </w:r>
      <w:r w:rsidRPr="0056718C">
        <w:rPr>
          <w:rFonts w:ascii="Times New Roman" w:hAnsi="Times New Roman" w:cs="Times New Roman"/>
          <w:sz w:val="24"/>
          <w:szCs w:val="24"/>
        </w:rPr>
        <w:t xml:space="preserve">maintaining the animal and performing experimental procedures during this time, i.e. feeding trials, antibody production, breeding colony, recovery surgery. </w:t>
      </w:r>
    </w:p>
    <w:p w:rsidR="002733C0" w:rsidRDefault="0056718C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C0">
        <w:rPr>
          <w:rFonts w:ascii="Times New Roman" w:hAnsi="Times New Roman" w:cs="Times New Roman"/>
          <w:sz w:val="24"/>
          <w:szCs w:val="24"/>
          <w:u w:val="single"/>
        </w:rPr>
        <w:t>Category of Invasiveness</w:t>
      </w:r>
      <w:r w:rsidR="002733C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3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6718C" w:rsidRDefault="0056718C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8C">
        <w:rPr>
          <w:rFonts w:ascii="Times New Roman" w:hAnsi="Times New Roman" w:cs="Times New Roman"/>
          <w:sz w:val="24"/>
          <w:szCs w:val="24"/>
        </w:rPr>
        <w:t>(</w:t>
      </w:r>
      <w:r w:rsidR="002733C0">
        <w:rPr>
          <w:rFonts w:ascii="Times New Roman" w:hAnsi="Times New Roman" w:cs="Times New Roman"/>
          <w:sz w:val="24"/>
          <w:szCs w:val="24"/>
        </w:rPr>
        <w:t xml:space="preserve">Tick the most appropriate one </w:t>
      </w:r>
      <w:r w:rsidR="009E7F0B">
        <w:rPr>
          <w:rFonts w:ascii="Times New Roman" w:hAnsi="Times New Roman" w:cs="Times New Roman"/>
          <w:sz w:val="24"/>
          <w:szCs w:val="24"/>
        </w:rPr>
        <w:t>that m</w:t>
      </w:r>
      <w:r w:rsidR="002733C0">
        <w:rPr>
          <w:rFonts w:ascii="Times New Roman" w:hAnsi="Times New Roman" w:cs="Times New Roman"/>
          <w:sz w:val="24"/>
          <w:szCs w:val="24"/>
        </w:rPr>
        <w:t>atch</w:t>
      </w:r>
      <w:r w:rsidR="009E7F0B">
        <w:rPr>
          <w:rFonts w:ascii="Times New Roman" w:hAnsi="Times New Roman" w:cs="Times New Roman"/>
          <w:sz w:val="24"/>
          <w:szCs w:val="24"/>
        </w:rPr>
        <w:t>es</w:t>
      </w:r>
      <w:r w:rsidR="002733C0">
        <w:rPr>
          <w:rFonts w:ascii="Times New Roman" w:hAnsi="Times New Roman" w:cs="Times New Roman"/>
          <w:sz w:val="24"/>
          <w:szCs w:val="24"/>
        </w:rPr>
        <w:t xml:space="preserve"> your work</w:t>
      </w:r>
      <w:r w:rsidRPr="0056718C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28"/>
      </w:tblGrid>
      <w:tr w:rsidR="0056718C" w:rsidRPr="007E1C75" w:rsidTr="007E1C75">
        <w:tc>
          <w:tcPr>
            <w:tcW w:w="1548" w:type="dxa"/>
            <w:shd w:val="clear" w:color="auto" w:fill="auto"/>
          </w:tcPr>
          <w:p w:rsidR="00863863" w:rsidRPr="007E1C75" w:rsidRDefault="00863863" w:rsidP="0086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18C" w:rsidRPr="007E1C75" w:rsidRDefault="0056718C" w:rsidP="007E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863863" w:rsidRPr="007E1C75" w:rsidRDefault="00863863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Involve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or have no use for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living materials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use of plants, bacteria, protozoa, invertebrates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18C" w:rsidRPr="007E1C75" w:rsidRDefault="00863863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-S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>tudies on tissues obtained from autopsy, slaughterhouse, embryonated egg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718C" w:rsidRPr="007E1C75" w:rsidTr="007E1C75">
        <w:tc>
          <w:tcPr>
            <w:tcW w:w="1548" w:type="dxa"/>
            <w:shd w:val="clear" w:color="auto" w:fill="auto"/>
          </w:tcPr>
          <w:p w:rsidR="00863863" w:rsidRPr="007E1C75" w:rsidRDefault="00863863" w:rsidP="009E7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0B" w:rsidRPr="007E1C75" w:rsidRDefault="009E7F0B" w:rsidP="009E7F0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6718C" w:rsidRPr="007E1C75" w:rsidRDefault="0056718C" w:rsidP="007E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56718C" w:rsidRPr="007E1C75" w:rsidRDefault="00863863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>Experiments on vertebrates species, expected to produce little or no discomfort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863" w:rsidRPr="007E1C7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ere restraint for blood sampling, injection of harmless substance</w:t>
            </w:r>
            <w:r w:rsidR="00863863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and/or 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physical examination.</w:t>
            </w:r>
          </w:p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863" w:rsidRPr="007E1C7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xperiment on completely anaesthetised animals which do not regain consciousness, food/water deprivation for few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hours, standard methods of euthanasia (anaesthetic overdose or sedation/light anaesthesia follow by decapitation)</w:t>
            </w:r>
          </w:p>
        </w:tc>
      </w:tr>
      <w:tr w:rsidR="0056718C" w:rsidRPr="007E1C75" w:rsidTr="007E1C75">
        <w:tc>
          <w:tcPr>
            <w:tcW w:w="1548" w:type="dxa"/>
            <w:shd w:val="clear" w:color="auto" w:fill="auto"/>
          </w:tcPr>
          <w:p w:rsidR="0056718C" w:rsidRPr="007E1C75" w:rsidRDefault="0056718C" w:rsidP="0056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56718C" w:rsidRPr="007E1C75" w:rsidRDefault="009E7F0B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>Experiments that involve some minor pain/discomfort for short duration to vertebrate species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xposure of blood vessels, implant chronic catheters, behavioral study involving short-term stressful restraint,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immunization employing Freund’s adjuvant, surgery under anaesthesia resulting in</w:t>
            </w: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minor post-surgical discomfort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718C" w:rsidRPr="007E1C75" w:rsidTr="007E1C75">
        <w:tc>
          <w:tcPr>
            <w:tcW w:w="1548" w:type="dxa"/>
            <w:shd w:val="clear" w:color="auto" w:fill="auto"/>
          </w:tcPr>
          <w:p w:rsidR="0056718C" w:rsidRPr="007E1C75" w:rsidRDefault="0056718C" w:rsidP="0056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56718C" w:rsidRPr="007E1C75" w:rsidRDefault="009E7F0B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718C" w:rsidRPr="007E1C75">
              <w:rPr>
                <w:rFonts w:ascii="Times New Roman" w:hAnsi="Times New Roman" w:cs="Times New Roman"/>
                <w:sz w:val="20"/>
                <w:szCs w:val="20"/>
              </w:rPr>
              <w:t>Experiments that involve significant but unavoidable stress or pain to vertebrate species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eliberate induction of behavioral stress, major surgical procedure resulting in significant post-operative discomfort,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induction of anatomical/physiological deficit resulting in pain/distress, application of n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>oxious stimuli from which escaping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impossible, prolonged (</w:t>
            </w: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&gt; several hours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) physical restraint, procedures that produce pain in which anaesthetics are not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used (toxicity testing with death as end-point, production of radiation sickness, certain injections, stress and shock</w:t>
            </w:r>
            <w:r w:rsidR="009E7F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research resulting in pain approaching pain tolerance threshold/point of intense reaction)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6718C" w:rsidRPr="007E1C75" w:rsidTr="007E1C75">
        <w:tc>
          <w:tcPr>
            <w:tcW w:w="1548" w:type="dxa"/>
            <w:shd w:val="clear" w:color="auto" w:fill="auto"/>
          </w:tcPr>
          <w:p w:rsidR="0056718C" w:rsidRPr="007E1C75" w:rsidRDefault="0056718C" w:rsidP="0056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auto"/>
          </w:tcPr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Procedures that involve inflicting severe pain near, at, or above the pain tolerance threshold of unanaesthetized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conscious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animals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718C" w:rsidRPr="007E1C75" w:rsidRDefault="0056718C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se of paralytic agent alone for surgical restraint without use of anaesthetics, severe burn or trauma infliction on</w:t>
            </w:r>
            <w:r w:rsidR="004D01E1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unanaesthetized animals, inescapable severe stress or terminal stress</w:t>
            </w:r>
          </w:p>
        </w:tc>
      </w:tr>
    </w:tbl>
    <w:p w:rsidR="0056718C" w:rsidRPr="0056718C" w:rsidRDefault="0056718C" w:rsidP="0056718C">
      <w:pPr>
        <w:rPr>
          <w:rFonts w:ascii="Times New Roman" w:hAnsi="Times New Roman" w:cs="Times New Roman"/>
          <w:sz w:val="24"/>
          <w:szCs w:val="24"/>
        </w:rPr>
      </w:pPr>
      <w:r w:rsidRPr="00567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10B" w:rsidRPr="00D50DFB" w:rsidRDefault="0056718C" w:rsidP="00D50DF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1C75">
        <w:rPr>
          <w:rFonts w:ascii="Times New Roman" w:hAnsi="Times New Roman" w:cs="Times New Roman"/>
          <w:b/>
          <w:bCs/>
          <w:sz w:val="24"/>
          <w:szCs w:val="24"/>
        </w:rPr>
        <w:t xml:space="preserve">LAY SUMMARY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245C59" w:rsidRPr="007E1C75" w:rsidTr="007E1C75">
        <w:tc>
          <w:tcPr>
            <w:tcW w:w="9576" w:type="dxa"/>
            <w:shd w:val="clear" w:color="auto" w:fill="auto"/>
          </w:tcPr>
          <w:p w:rsidR="00245C59" w:rsidRPr="007E1C75" w:rsidRDefault="00245C59" w:rsidP="007E1C75">
            <w:pPr>
              <w:numPr>
                <w:ilvl w:val="0"/>
                <w:numId w:val="5"/>
              </w:numPr>
              <w:tabs>
                <w:tab w:val="left" w:pos="4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(150-250 words)</w:t>
            </w:r>
          </w:p>
          <w:p w:rsidR="00876C01" w:rsidRPr="007E1C75" w:rsidRDefault="00245C59" w:rsidP="007E1C75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Provided concise summaries with Research or instructional background and anticipated impact and potential benefits to human and/or animal welfare.</w:t>
            </w:r>
          </w:p>
          <w:p w:rsidR="00245C59" w:rsidRPr="007E1C75" w:rsidRDefault="00245C59" w:rsidP="007E1C75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Avoid using of technical jargon</w:t>
            </w:r>
          </w:p>
        </w:tc>
      </w:tr>
      <w:tr w:rsidR="00876C01" w:rsidRPr="007E1C75" w:rsidTr="007E1C75">
        <w:tc>
          <w:tcPr>
            <w:tcW w:w="9576" w:type="dxa"/>
            <w:shd w:val="clear" w:color="auto" w:fill="auto"/>
          </w:tcPr>
          <w:p w:rsidR="00876C01" w:rsidRPr="007E1C75" w:rsidRDefault="00876C01" w:rsidP="007E1C75">
            <w:pPr>
              <w:tabs>
                <w:tab w:val="left" w:pos="4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6C01" w:rsidRPr="007E1C75" w:rsidRDefault="00876C01" w:rsidP="007E1C75">
            <w:pPr>
              <w:tabs>
                <w:tab w:val="left" w:pos="4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718C" w:rsidRDefault="0056718C" w:rsidP="00A9010B">
      <w:pPr>
        <w:rPr>
          <w:rFonts w:ascii="Times New Roman" w:hAnsi="Times New Roman" w:cs="Times New Roman"/>
          <w:sz w:val="24"/>
          <w:szCs w:val="24"/>
        </w:rPr>
      </w:pPr>
    </w:p>
    <w:p w:rsidR="00A9010B" w:rsidRPr="00245C59" w:rsidRDefault="00A9010B" w:rsidP="00A9010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5C59">
        <w:rPr>
          <w:rFonts w:ascii="Times New Roman" w:hAnsi="Times New Roman" w:cs="Times New Roman"/>
          <w:b/>
          <w:bCs/>
          <w:sz w:val="24"/>
          <w:szCs w:val="24"/>
        </w:rPr>
        <w:t>ANIMAL MODEL</w:t>
      </w:r>
      <w:r w:rsidR="00245C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A9010B" w:rsidRPr="007E1C75" w:rsidTr="007E1C75">
        <w:trPr>
          <w:trHeight w:val="962"/>
        </w:trPr>
        <w:tc>
          <w:tcPr>
            <w:tcW w:w="9576" w:type="dxa"/>
            <w:shd w:val="clear" w:color="auto" w:fill="auto"/>
          </w:tcPr>
          <w:p w:rsidR="00245C59" w:rsidRPr="007E1C75" w:rsidRDefault="00245C59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01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Justify the species and/or strain used for this research/teaching purpose. </w:t>
            </w:r>
          </w:p>
          <w:p w:rsidR="00A9010B" w:rsidRPr="007E1C75" w:rsidRDefault="00245C59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010B" w:rsidRPr="007E1C75">
              <w:rPr>
                <w:rFonts w:ascii="Times New Roman" w:hAnsi="Times New Roman" w:cs="Times New Roman"/>
                <w:sz w:val="20"/>
                <w:szCs w:val="20"/>
              </w:rPr>
              <w:t>Please provide references.</w:t>
            </w:r>
          </w:p>
        </w:tc>
      </w:tr>
      <w:tr w:rsidR="00876C01" w:rsidRPr="007E1C75" w:rsidTr="007E1C75">
        <w:trPr>
          <w:trHeight w:val="962"/>
        </w:trPr>
        <w:tc>
          <w:tcPr>
            <w:tcW w:w="9576" w:type="dxa"/>
            <w:shd w:val="clear" w:color="auto" w:fill="auto"/>
          </w:tcPr>
          <w:p w:rsidR="00876C01" w:rsidRPr="007E1C75" w:rsidRDefault="00876C01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10B" w:rsidRPr="00A9010B" w:rsidRDefault="00A9010B" w:rsidP="00A9010B">
      <w:pPr>
        <w:rPr>
          <w:rFonts w:ascii="Times New Roman" w:hAnsi="Times New Roman" w:cs="Times New Roman"/>
          <w:sz w:val="24"/>
          <w:szCs w:val="24"/>
        </w:rPr>
      </w:pPr>
    </w:p>
    <w:p w:rsidR="00A9010B" w:rsidRPr="00245C59" w:rsidRDefault="00A9010B" w:rsidP="00A9010B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5C59">
        <w:rPr>
          <w:rFonts w:ascii="Times New Roman" w:hAnsi="Times New Roman" w:cs="Times New Roman"/>
          <w:b/>
          <w:bCs/>
          <w:sz w:val="24"/>
          <w:szCs w:val="24"/>
        </w:rPr>
        <w:t>ALTERNATIVES</w:t>
      </w:r>
      <w:r w:rsidR="00245C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A9010B" w:rsidRPr="007E1C75" w:rsidTr="007E1C75">
        <w:tc>
          <w:tcPr>
            <w:tcW w:w="9576" w:type="dxa"/>
            <w:shd w:val="clear" w:color="auto" w:fill="auto"/>
          </w:tcPr>
          <w:p w:rsidR="00245C59" w:rsidRPr="007E1C75" w:rsidRDefault="00245C59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9010B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Explain the necessity of using animals in this project, and why alternatives (in-vitro and ex-vivo systems) to replace the use of animals would be inappropriate to meet your project or teaching objectives. </w:t>
            </w:r>
          </w:p>
          <w:p w:rsidR="00A9010B" w:rsidRPr="007E1C75" w:rsidRDefault="00245C59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A9010B" w:rsidRPr="007E1C75">
              <w:rPr>
                <w:rFonts w:ascii="Times New Roman" w:hAnsi="Times New Roman" w:cs="Times New Roman"/>
                <w:sz w:val="20"/>
                <w:szCs w:val="20"/>
              </w:rPr>
              <w:t>Please provide references.</w:t>
            </w:r>
          </w:p>
        </w:tc>
      </w:tr>
      <w:tr w:rsidR="00876C01" w:rsidRPr="007E1C75" w:rsidTr="007E1C75">
        <w:tc>
          <w:tcPr>
            <w:tcW w:w="9576" w:type="dxa"/>
            <w:shd w:val="clear" w:color="auto" w:fill="auto"/>
          </w:tcPr>
          <w:p w:rsidR="00876C01" w:rsidRPr="007E1C75" w:rsidRDefault="00876C01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10B" w:rsidRPr="007E1C75" w:rsidTr="007E1C75">
        <w:tc>
          <w:tcPr>
            <w:tcW w:w="9576" w:type="dxa"/>
            <w:shd w:val="clear" w:color="auto" w:fill="auto"/>
          </w:tcPr>
          <w:p w:rsidR="00A9010B" w:rsidRPr="007E1C75" w:rsidRDefault="00245C59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010B" w:rsidRPr="007E1C75">
              <w:rPr>
                <w:rFonts w:ascii="Times New Roman" w:hAnsi="Times New Roman" w:cs="Times New Roman"/>
                <w:sz w:val="20"/>
                <w:szCs w:val="20"/>
              </w:rPr>
              <w:t>Indicate any alternatives to animal use that are already incorporated into the project or course design (in vitro &amp; ex vivo systems).</w:t>
            </w:r>
          </w:p>
        </w:tc>
      </w:tr>
      <w:tr w:rsidR="00876C01" w:rsidRPr="007E1C75" w:rsidTr="007E1C75">
        <w:tc>
          <w:tcPr>
            <w:tcW w:w="9576" w:type="dxa"/>
            <w:shd w:val="clear" w:color="auto" w:fill="auto"/>
          </w:tcPr>
          <w:p w:rsidR="00876C01" w:rsidRPr="007E1C75" w:rsidRDefault="00876C01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10B" w:rsidRDefault="00A9010B" w:rsidP="00A9010B">
      <w:pPr>
        <w:rPr>
          <w:rFonts w:ascii="Times New Roman" w:hAnsi="Times New Roman" w:cs="Times New Roman"/>
          <w:sz w:val="24"/>
          <w:szCs w:val="24"/>
        </w:rPr>
      </w:pPr>
    </w:p>
    <w:p w:rsidR="00A9010B" w:rsidRPr="00245C59" w:rsidRDefault="00A9010B" w:rsidP="00A901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C59">
        <w:rPr>
          <w:rFonts w:ascii="Times New Roman" w:hAnsi="Times New Roman" w:cs="Times New Roman"/>
          <w:b/>
          <w:bCs/>
          <w:sz w:val="24"/>
          <w:szCs w:val="24"/>
        </w:rPr>
        <w:t>6. ANIMAL USE</w:t>
      </w:r>
      <w:r w:rsidR="00D50D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010B" w:rsidRPr="00A9010B" w:rsidRDefault="00A9010B" w:rsidP="00D50DFB">
      <w:pPr>
        <w:rPr>
          <w:rFonts w:ascii="Times New Roman" w:hAnsi="Times New Roman" w:cs="Times New Roman"/>
          <w:sz w:val="24"/>
          <w:szCs w:val="24"/>
        </w:rPr>
      </w:pPr>
      <w:r w:rsidRPr="00A9010B">
        <w:rPr>
          <w:rFonts w:ascii="Times New Roman" w:hAnsi="Times New Roman" w:cs="Times New Roman"/>
          <w:sz w:val="24"/>
          <w:szCs w:val="24"/>
        </w:rPr>
        <w:t xml:space="preserve">a) List </w:t>
      </w:r>
      <w:r w:rsidR="00876C01" w:rsidRPr="00876C01">
        <w:rPr>
          <w:rFonts w:ascii="Times New Roman" w:hAnsi="Times New Roman" w:cs="Times New Roman"/>
          <w:b/>
          <w:bCs/>
          <w:sz w:val="24"/>
          <w:szCs w:val="24"/>
          <w:u w:val="single"/>
        </w:rPr>
        <w:t>all animals</w:t>
      </w:r>
      <w:r w:rsidR="00876C01" w:rsidRPr="00A9010B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D50DFB">
        <w:rPr>
          <w:rFonts w:ascii="Times New Roman" w:hAnsi="Times New Roman" w:cs="Times New Roman"/>
          <w:sz w:val="24"/>
          <w:szCs w:val="24"/>
        </w:rPr>
        <w:t>your</w:t>
      </w:r>
      <w:r w:rsidRPr="00A9010B">
        <w:rPr>
          <w:rFonts w:ascii="Times New Roman" w:hAnsi="Times New Roman" w:cs="Times New Roman"/>
          <w:sz w:val="24"/>
          <w:szCs w:val="24"/>
        </w:rPr>
        <w:t xml:space="preserve"> study.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350"/>
        <w:gridCol w:w="1080"/>
        <w:gridCol w:w="900"/>
        <w:gridCol w:w="2520"/>
        <w:gridCol w:w="3060"/>
      </w:tblGrid>
      <w:tr w:rsidR="00C037E8" w:rsidRPr="007E1C75" w:rsidTr="007E1C75">
        <w:trPr>
          <w:trHeight w:val="656"/>
        </w:trPr>
        <w:tc>
          <w:tcPr>
            <w:tcW w:w="648" w:type="dxa"/>
            <w:shd w:val="clear" w:color="auto" w:fill="auto"/>
          </w:tcPr>
          <w:p w:rsidR="00A9010B" w:rsidRPr="007E1C75" w:rsidRDefault="00A9010B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Qty </w:t>
            </w:r>
          </w:p>
        </w:tc>
        <w:tc>
          <w:tcPr>
            <w:tcW w:w="1350" w:type="dxa"/>
            <w:shd w:val="clear" w:color="auto" w:fill="auto"/>
          </w:tcPr>
          <w:p w:rsidR="00A9010B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Species/Strain</w:t>
            </w:r>
          </w:p>
        </w:tc>
        <w:tc>
          <w:tcPr>
            <w:tcW w:w="1080" w:type="dxa"/>
            <w:shd w:val="clear" w:color="auto" w:fill="auto"/>
          </w:tcPr>
          <w:p w:rsidR="00876C01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Weight/</w:t>
            </w:r>
          </w:p>
          <w:p w:rsidR="00A9010B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00" w:type="dxa"/>
            <w:shd w:val="clear" w:color="auto" w:fill="auto"/>
          </w:tcPr>
          <w:p w:rsidR="00A9010B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520" w:type="dxa"/>
            <w:shd w:val="clear" w:color="auto" w:fill="auto"/>
          </w:tcPr>
          <w:p w:rsidR="00A9010B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Accommodation Building &amp; Room</w:t>
            </w:r>
          </w:p>
        </w:tc>
        <w:tc>
          <w:tcPr>
            <w:tcW w:w="3060" w:type="dxa"/>
            <w:shd w:val="clear" w:color="auto" w:fill="auto"/>
          </w:tcPr>
          <w:p w:rsidR="00A9010B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Experimental Area </w:t>
            </w:r>
            <w:r w:rsidR="00A9010B"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Building &amp; Room</w:t>
            </w: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010B"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(surgery or procedure</w:t>
            </w: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010B"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rooms/area)</w:t>
            </w:r>
          </w:p>
        </w:tc>
      </w:tr>
      <w:tr w:rsidR="00C037E8" w:rsidRPr="007E1C75" w:rsidTr="007E1C75">
        <w:tc>
          <w:tcPr>
            <w:tcW w:w="648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9010B" w:rsidRDefault="00A9010B" w:rsidP="00A901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037E8" w:rsidRPr="007E1C75" w:rsidTr="007E1C75">
        <w:tc>
          <w:tcPr>
            <w:tcW w:w="9576" w:type="dxa"/>
            <w:shd w:val="clear" w:color="auto" w:fill="auto"/>
          </w:tcPr>
          <w:p w:rsidR="00C037E8" w:rsidRPr="007E1C75" w:rsidRDefault="00876C0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37E8" w:rsidRPr="007E1C75">
              <w:rPr>
                <w:rFonts w:ascii="Times New Roman" w:hAnsi="Times New Roman" w:cs="Times New Roman"/>
                <w:sz w:val="20"/>
                <w:szCs w:val="20"/>
              </w:rPr>
              <w:t>Explain how the total number of animals to be used was determined:</w:t>
            </w:r>
          </w:p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e.g. 6 animals x 3 treatments x 1 replicates = 36 animals. Include a flow chart or table if necessary.</w:t>
            </w:r>
          </w:p>
        </w:tc>
      </w:tr>
      <w:tr w:rsidR="00C037E8" w:rsidRPr="007E1C75" w:rsidTr="007E1C75">
        <w:tc>
          <w:tcPr>
            <w:tcW w:w="9576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7E8" w:rsidRDefault="00C037E8" w:rsidP="00A901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C037E8" w:rsidRPr="007E1C75" w:rsidTr="007E1C75">
        <w:tc>
          <w:tcPr>
            <w:tcW w:w="9576" w:type="dxa"/>
            <w:shd w:val="clear" w:color="auto" w:fill="auto"/>
          </w:tcPr>
          <w:p w:rsidR="00C037E8" w:rsidRPr="007E1C75" w:rsidRDefault="00876C0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037E8" w:rsidRPr="007E1C75">
              <w:rPr>
                <w:rFonts w:ascii="Times New Roman" w:hAnsi="Times New Roman" w:cs="Times New Roman"/>
                <w:sz w:val="20"/>
                <w:szCs w:val="20"/>
              </w:rPr>
              <w:t>Indicate consideration given to reduce the use of animals in the project/course design.</w:t>
            </w:r>
          </w:p>
        </w:tc>
      </w:tr>
      <w:tr w:rsidR="00C037E8" w:rsidRPr="007E1C75" w:rsidTr="007E1C75">
        <w:tc>
          <w:tcPr>
            <w:tcW w:w="9576" w:type="dxa"/>
            <w:shd w:val="clear" w:color="auto" w:fill="auto"/>
          </w:tcPr>
          <w:p w:rsidR="00C037E8" w:rsidRPr="007E1C75" w:rsidRDefault="00C037E8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10B" w:rsidRPr="00A9010B" w:rsidRDefault="00A9010B" w:rsidP="00A9010B">
      <w:pPr>
        <w:rPr>
          <w:rFonts w:ascii="Times New Roman" w:hAnsi="Times New Roman" w:cs="Times New Roman"/>
          <w:sz w:val="24"/>
          <w:szCs w:val="24"/>
        </w:rPr>
      </w:pPr>
    </w:p>
    <w:p w:rsidR="00A9010B" w:rsidRPr="00D32277" w:rsidRDefault="00A9010B" w:rsidP="00D3227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77">
        <w:rPr>
          <w:rFonts w:ascii="Times New Roman" w:hAnsi="Times New Roman" w:cs="Times New Roman"/>
          <w:b/>
          <w:bCs/>
          <w:sz w:val="24"/>
          <w:szCs w:val="24"/>
        </w:rPr>
        <w:t>7. SOURCE</w:t>
      </w:r>
      <w:r w:rsidR="00D50D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010B" w:rsidRPr="00D32277" w:rsidRDefault="00A9010B" w:rsidP="00D322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77">
        <w:rPr>
          <w:rFonts w:ascii="Times New Roman" w:hAnsi="Times New Roman" w:cs="Times New Roman"/>
          <w:sz w:val="24"/>
          <w:szCs w:val="24"/>
        </w:rPr>
        <w:t>Indicate the source or supplier:</w:t>
      </w:r>
    </w:p>
    <w:p w:rsidR="00A9010B" w:rsidRPr="00A9010B" w:rsidRDefault="00A9010B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0B">
        <w:rPr>
          <w:rFonts w:ascii="Times New Roman" w:hAnsi="Times New Roman" w:cs="Times New Roman"/>
          <w:sz w:val="24"/>
          <w:szCs w:val="24"/>
        </w:rPr>
        <w:t>[] Faculty Animal Resource Unit</w:t>
      </w:r>
      <w:r w:rsidR="00D50DFB">
        <w:rPr>
          <w:rFonts w:ascii="Times New Roman" w:hAnsi="Times New Roman" w:cs="Times New Roman"/>
          <w:sz w:val="24"/>
          <w:szCs w:val="24"/>
        </w:rPr>
        <w:t>,</w:t>
      </w:r>
      <w:r w:rsidRPr="00A9010B">
        <w:rPr>
          <w:rFonts w:ascii="Times New Roman" w:hAnsi="Times New Roman" w:cs="Times New Roman"/>
          <w:sz w:val="24"/>
          <w:szCs w:val="24"/>
        </w:rPr>
        <w:t xml:space="preserve"> [] Faculty Herd / Flock</w:t>
      </w:r>
      <w:r w:rsidR="00D50DFB">
        <w:rPr>
          <w:rFonts w:ascii="Times New Roman" w:hAnsi="Times New Roman" w:cs="Times New Roman"/>
          <w:sz w:val="24"/>
          <w:szCs w:val="24"/>
        </w:rPr>
        <w:t>,</w:t>
      </w:r>
      <w:r w:rsidR="00D50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A9010B">
        <w:rPr>
          <w:rFonts w:ascii="Times New Roman" w:hAnsi="Times New Roman" w:cs="Times New Roman"/>
          <w:sz w:val="24"/>
          <w:szCs w:val="24"/>
        </w:rPr>
        <w:t xml:space="preserve"> [] Faculty Hospital Resident Animal</w:t>
      </w:r>
      <w:r w:rsidR="00D50DFB">
        <w:rPr>
          <w:rFonts w:ascii="Times New Roman" w:hAnsi="Times New Roman" w:cs="Times New Roman"/>
          <w:sz w:val="24"/>
          <w:szCs w:val="24"/>
        </w:rPr>
        <w:t>,</w:t>
      </w:r>
    </w:p>
    <w:p w:rsidR="00A9010B" w:rsidRDefault="00A9010B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10B">
        <w:rPr>
          <w:rFonts w:ascii="Times New Roman" w:hAnsi="Times New Roman" w:cs="Times New Roman"/>
          <w:sz w:val="24"/>
          <w:szCs w:val="24"/>
        </w:rPr>
        <w:lastRenderedPageBreak/>
        <w:t>[</w:t>
      </w:r>
      <w:r w:rsidR="00D32277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] Client owned</w:t>
      </w:r>
      <w:r w:rsidR="00D50DFB">
        <w:rPr>
          <w:rFonts w:ascii="Times New Roman" w:hAnsi="Times New Roman" w:cs="Times New Roman"/>
          <w:sz w:val="24"/>
          <w:szCs w:val="24"/>
        </w:rPr>
        <w:t>,</w:t>
      </w:r>
      <w:r w:rsidRPr="00A9010B">
        <w:rPr>
          <w:rFonts w:ascii="Times New Roman" w:hAnsi="Times New Roman" w:cs="Times New Roman"/>
          <w:sz w:val="24"/>
          <w:szCs w:val="24"/>
        </w:rPr>
        <w:t xml:space="preserve"> [</w:t>
      </w:r>
      <w:r w:rsidR="00D32277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] Client Donated</w:t>
      </w:r>
      <w:r w:rsidR="00D50DFB">
        <w:rPr>
          <w:rFonts w:ascii="Times New Roman" w:hAnsi="Times New Roman" w:cs="Times New Roman"/>
          <w:sz w:val="24"/>
          <w:szCs w:val="24"/>
        </w:rPr>
        <w:t>,</w:t>
      </w:r>
      <w:r w:rsidRPr="00A9010B">
        <w:rPr>
          <w:rFonts w:ascii="Times New Roman" w:hAnsi="Times New Roman" w:cs="Times New Roman"/>
          <w:sz w:val="24"/>
          <w:szCs w:val="24"/>
        </w:rPr>
        <w:t xml:space="preserve"> [</w:t>
      </w:r>
      <w:r w:rsidR="00D32277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] Purchased</w:t>
      </w:r>
      <w:r w:rsidR="00D50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D50DFB">
        <w:rPr>
          <w:rFonts w:ascii="Times New Roman" w:hAnsi="Times New Roman" w:cs="Times New Roman"/>
          <w:sz w:val="24"/>
          <w:szCs w:val="24"/>
        </w:rPr>
        <w:t xml:space="preserve"> (i.e. local suppliers, farms), </w:t>
      </w:r>
      <w:r w:rsidRPr="00A9010B">
        <w:rPr>
          <w:rFonts w:ascii="Times New Roman" w:hAnsi="Times New Roman" w:cs="Times New Roman"/>
          <w:sz w:val="24"/>
          <w:szCs w:val="24"/>
        </w:rPr>
        <w:t>[</w:t>
      </w:r>
      <w:r w:rsidR="00D32277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] Other institution</w:t>
      </w:r>
      <w:r w:rsidR="00D50DFB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(s)</w:t>
      </w:r>
      <w:r w:rsidR="00D50DFB">
        <w:rPr>
          <w:rFonts w:ascii="Times New Roman" w:hAnsi="Times New Roman" w:cs="Times New Roman"/>
          <w:sz w:val="24"/>
          <w:szCs w:val="24"/>
        </w:rPr>
        <w:t>,</w:t>
      </w:r>
      <w:r w:rsidR="00D50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A9010B">
        <w:rPr>
          <w:rFonts w:ascii="Times New Roman" w:hAnsi="Times New Roman" w:cs="Times New Roman"/>
          <w:sz w:val="24"/>
          <w:szCs w:val="24"/>
        </w:rPr>
        <w:t xml:space="preserve"> [</w:t>
      </w:r>
      <w:r w:rsidR="00C037E8">
        <w:rPr>
          <w:rFonts w:ascii="Times New Roman" w:hAnsi="Times New Roman" w:cs="Times New Roman"/>
          <w:sz w:val="24"/>
          <w:szCs w:val="24"/>
        </w:rPr>
        <w:t xml:space="preserve"> </w:t>
      </w:r>
      <w:r w:rsidRPr="00A9010B">
        <w:rPr>
          <w:rFonts w:ascii="Times New Roman" w:hAnsi="Times New Roman" w:cs="Times New Roman"/>
          <w:sz w:val="24"/>
          <w:szCs w:val="24"/>
        </w:rPr>
        <w:t>] Import</w:t>
      </w:r>
      <w:r w:rsidR="00D50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A9010B">
        <w:rPr>
          <w:rFonts w:ascii="Times New Roman" w:hAnsi="Times New Roman" w:cs="Times New Roman"/>
          <w:sz w:val="24"/>
          <w:szCs w:val="24"/>
        </w:rPr>
        <w:t>(attach heal</w:t>
      </w:r>
      <w:r w:rsidR="00D50DFB">
        <w:rPr>
          <w:rFonts w:ascii="Times New Roman" w:hAnsi="Times New Roman" w:cs="Times New Roman"/>
          <w:sz w:val="24"/>
          <w:szCs w:val="24"/>
        </w:rPr>
        <w:t xml:space="preserve">th certificate &amp; import permit), </w:t>
      </w:r>
      <w:r w:rsidRPr="00A9010B">
        <w:rPr>
          <w:rFonts w:ascii="Times New Roman" w:hAnsi="Times New Roman" w:cs="Times New Roman"/>
          <w:sz w:val="24"/>
          <w:szCs w:val="24"/>
        </w:rPr>
        <w:t>[] Transfer from other researcher/ research</w:t>
      </w:r>
      <w:r w:rsidR="00D50DF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A9010B">
        <w:rPr>
          <w:rFonts w:ascii="Times New Roman" w:hAnsi="Times New Roman" w:cs="Times New Roman"/>
          <w:sz w:val="24"/>
          <w:szCs w:val="24"/>
        </w:rPr>
        <w:t xml:space="preserve"> (AUP No:</w:t>
      </w:r>
      <w:r w:rsidR="00101CF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9010B">
        <w:rPr>
          <w:rFonts w:ascii="Times New Roman" w:hAnsi="Times New Roman" w:cs="Times New Roman"/>
          <w:sz w:val="24"/>
          <w:szCs w:val="24"/>
        </w:rPr>
        <w:t>)</w:t>
      </w:r>
    </w:p>
    <w:p w:rsidR="00D50DFB" w:rsidRPr="00A9010B" w:rsidRDefault="00D50DFB" w:rsidP="00D50D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*= For the above, please provide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2430"/>
        <w:gridCol w:w="1980"/>
        <w:gridCol w:w="1599"/>
        <w:gridCol w:w="1659"/>
      </w:tblGrid>
      <w:tr w:rsidR="00A50091" w:rsidRPr="007E1C75" w:rsidTr="007E1C75">
        <w:tc>
          <w:tcPr>
            <w:tcW w:w="1908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C75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C75">
              <w:rPr>
                <w:rFonts w:ascii="Times New Roman" w:hAnsi="Times New Roman" w:cs="Times New Roman"/>
                <w:b/>
                <w:bCs/>
              </w:rPr>
              <w:t>Source/Supplier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C75">
              <w:rPr>
                <w:rFonts w:ascii="Times New Roman" w:hAnsi="Times New Roman" w:cs="Times New Roman"/>
                <w:b/>
                <w:bCs/>
              </w:rPr>
              <w:t>Address/Location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C75">
              <w:rPr>
                <w:rFonts w:ascii="Times New Roman" w:hAnsi="Times New Roman" w:cs="Times New Roman"/>
                <w:b/>
                <w:bCs/>
              </w:rPr>
              <w:t>Phone Number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1C75">
              <w:rPr>
                <w:rFonts w:ascii="Times New Roman" w:hAnsi="Times New Roman" w:cs="Times New Roman"/>
                <w:b/>
                <w:bCs/>
              </w:rPr>
              <w:t>Mode Of Transportation</w:t>
            </w:r>
          </w:p>
        </w:tc>
      </w:tr>
      <w:tr w:rsidR="00A50091" w:rsidRPr="007E1C75" w:rsidTr="007E1C75">
        <w:tc>
          <w:tcPr>
            <w:tcW w:w="1908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A50091" w:rsidRPr="007E1C75" w:rsidRDefault="00A50091" w:rsidP="007E1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50091" w:rsidRDefault="00A50091" w:rsidP="00A9010B">
      <w:pPr>
        <w:rPr>
          <w:rFonts w:ascii="Times New Roman" w:hAnsi="Times New Roman" w:cs="Times New Roman"/>
          <w:sz w:val="24"/>
          <w:szCs w:val="24"/>
        </w:rPr>
      </w:pPr>
    </w:p>
    <w:p w:rsidR="00A50091" w:rsidRPr="00D32277" w:rsidRDefault="00A50091" w:rsidP="009C03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77">
        <w:rPr>
          <w:rFonts w:ascii="Times New Roman" w:hAnsi="Times New Roman" w:cs="Times New Roman"/>
          <w:b/>
          <w:bCs/>
          <w:sz w:val="24"/>
          <w:szCs w:val="24"/>
        </w:rPr>
        <w:t>8. ANIMAL CARE &amp; HUSBANDRY</w:t>
      </w:r>
      <w:r w:rsidR="009C03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0091" w:rsidRPr="00A50091" w:rsidRDefault="00D50DFB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091" w:rsidRPr="00A50091">
        <w:rPr>
          <w:rFonts w:ascii="Times New Roman" w:hAnsi="Times New Roman" w:cs="Times New Roman"/>
          <w:sz w:val="24"/>
          <w:szCs w:val="24"/>
        </w:rPr>
        <w:t xml:space="preserve"> Specify provisions of basic requirements for each species/strain of animals used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(For guide on species care and husbandry requirements, please visit:</w:t>
      </w:r>
    </w:p>
    <w:p w:rsidR="00A50091" w:rsidRPr="00A50091" w:rsidRDefault="00FE585E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(Link has to be related to </w:t>
      </w:r>
      <w:r w:rsidR="009C03B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ollege of </w:t>
      </w:r>
      <w:r w:rsidR="009C03B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eterinary </w:t>
      </w:r>
      <w:r w:rsidR="009C03B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edicine/ </w:t>
      </w:r>
      <w:r w:rsidR="009C03B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niversity of </w:t>
      </w:r>
      <w:r w:rsidR="009C03B2">
        <w:rPr>
          <w:rFonts w:ascii="Times New Roman" w:hAnsi="Times New Roman" w:cs="Times New Roman"/>
          <w:sz w:val="24"/>
          <w:szCs w:val="24"/>
        </w:rPr>
        <w:t>Baghdad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091" w:rsidRPr="00C24C64" w:rsidRDefault="00A50091" w:rsidP="009C03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C64">
        <w:rPr>
          <w:rFonts w:ascii="Times New Roman" w:hAnsi="Times New Roman" w:cs="Times New Roman"/>
          <w:b/>
          <w:bCs/>
          <w:sz w:val="24"/>
          <w:szCs w:val="24"/>
        </w:rPr>
        <w:t>Species/strain 1:</w:t>
      </w:r>
    </w:p>
    <w:p w:rsidR="00FE585E" w:rsidRPr="00A50091" w:rsidRDefault="00C24C64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</w:t>
      </w:r>
      <w:r w:rsidR="00FE585E">
        <w:rPr>
          <w:rFonts w:ascii="Times New Roman" w:hAnsi="Times New Roman" w:cs="Times New Roman"/>
          <w:sz w:val="24"/>
          <w:szCs w:val="24"/>
        </w:rPr>
        <w:t xml:space="preserve"> the most appropriate one</w:t>
      </w:r>
      <w:r>
        <w:rPr>
          <w:rFonts w:ascii="Times New Roman" w:hAnsi="Times New Roman" w:cs="Times New Roman"/>
          <w:sz w:val="24"/>
          <w:szCs w:val="24"/>
        </w:rPr>
        <w:t xml:space="preserve"> of each point</w:t>
      </w:r>
      <w:r w:rsidR="009C03B2">
        <w:rPr>
          <w:rFonts w:ascii="Times New Roman" w:hAnsi="Times New Roman" w:cs="Times New Roman"/>
          <w:sz w:val="24"/>
          <w:szCs w:val="24"/>
        </w:rPr>
        <w:t>: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i. Caging: [</w:t>
      </w:r>
      <w:r w:rsidR="00C24C64">
        <w:rPr>
          <w:rFonts w:ascii="Times New Roman" w:hAnsi="Times New Roman" w:cs="Times New Roman"/>
          <w:sz w:val="24"/>
          <w:szCs w:val="24"/>
        </w:rPr>
        <w:t xml:space="preserve"> ] Plastic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="00C24C64">
        <w:rPr>
          <w:rFonts w:ascii="Times New Roman" w:hAnsi="Times New Roman" w:cs="Times New Roman"/>
          <w:sz w:val="24"/>
          <w:szCs w:val="24"/>
        </w:rPr>
        <w:t xml:space="preserve"> [ ] Metal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="00C24C64">
        <w:rPr>
          <w:rFonts w:ascii="Times New Roman" w:hAnsi="Times New Roman" w:cs="Times New Roman"/>
          <w:sz w:val="24"/>
          <w:szCs w:val="24"/>
        </w:rPr>
        <w:t xml:space="preserve"> [ ] Others </w:t>
      </w:r>
      <w:r w:rsidR="00FE585E">
        <w:rPr>
          <w:rFonts w:ascii="Times New Roman" w:hAnsi="Times New Roman" w:cs="Times New Roman"/>
          <w:sz w:val="24"/>
          <w:szCs w:val="24"/>
        </w:rPr>
        <w:t>[</w:t>
      </w:r>
      <w:r w:rsidR="00C24C64" w:rsidRPr="00A50091">
        <w:rPr>
          <w:rFonts w:ascii="Times New Roman" w:hAnsi="Times New Roman" w:cs="Times New Roman"/>
          <w:sz w:val="24"/>
          <w:szCs w:val="24"/>
        </w:rPr>
        <w:t>specify</w:t>
      </w:r>
      <w:r w:rsidR="00FE585E">
        <w:rPr>
          <w:rFonts w:ascii="Times New Roman" w:hAnsi="Times New Roman" w:cs="Times New Roman"/>
          <w:sz w:val="24"/>
          <w:szCs w:val="24"/>
        </w:rPr>
        <w:t>]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 xml:space="preserve">ii. Stocking density: </w:t>
      </w:r>
      <w:r w:rsidR="00FE585E">
        <w:rPr>
          <w:rFonts w:ascii="Times New Roman" w:hAnsi="Times New Roman" w:cs="Times New Roman"/>
          <w:sz w:val="24"/>
          <w:szCs w:val="24"/>
        </w:rPr>
        <w:t>[</w:t>
      </w:r>
      <w:r w:rsidR="00C24C64">
        <w:rPr>
          <w:rFonts w:ascii="Times New Roman" w:hAnsi="Times New Roman" w:cs="Times New Roman"/>
          <w:sz w:val="24"/>
          <w:szCs w:val="24"/>
        </w:rPr>
        <w:t>] C</w:t>
      </w:r>
      <w:r w:rsidRPr="00A50091">
        <w:rPr>
          <w:rFonts w:ascii="Times New Roman" w:hAnsi="Times New Roman" w:cs="Times New Roman"/>
          <w:sz w:val="24"/>
          <w:szCs w:val="24"/>
        </w:rPr>
        <w:t>age</w:t>
      </w:r>
      <w:r w:rsidR="00C24C64">
        <w:rPr>
          <w:rFonts w:ascii="Times New Roman" w:hAnsi="Times New Roman" w:cs="Times New Roman"/>
          <w:sz w:val="24"/>
          <w:szCs w:val="24"/>
        </w:rPr>
        <w:t>, [] P</w:t>
      </w:r>
      <w:r w:rsidRPr="00A50091">
        <w:rPr>
          <w:rFonts w:ascii="Times New Roman" w:hAnsi="Times New Roman" w:cs="Times New Roman"/>
          <w:sz w:val="24"/>
          <w:szCs w:val="24"/>
        </w:rPr>
        <w:t>en</w:t>
      </w:r>
      <w:r w:rsidR="00C24C64">
        <w:rPr>
          <w:rFonts w:ascii="Times New Roman" w:hAnsi="Times New Roman" w:cs="Times New Roman"/>
          <w:sz w:val="24"/>
          <w:szCs w:val="24"/>
        </w:rPr>
        <w:t>, [] P</w:t>
      </w:r>
      <w:r w:rsidRPr="00A50091">
        <w:rPr>
          <w:rFonts w:ascii="Times New Roman" w:hAnsi="Times New Roman" w:cs="Times New Roman"/>
          <w:sz w:val="24"/>
          <w:szCs w:val="24"/>
        </w:rPr>
        <w:t>addock dimension or</w:t>
      </w:r>
      <w:r w:rsidR="00C24C64">
        <w:rPr>
          <w:rFonts w:ascii="Times New Roman" w:hAnsi="Times New Roman" w:cs="Times New Roman"/>
          <w:sz w:val="24"/>
          <w:szCs w:val="24"/>
        </w:rPr>
        <w:t xml:space="preserve"> [] Fl</w:t>
      </w:r>
      <w:r w:rsidRPr="00A50091">
        <w:rPr>
          <w:rFonts w:ascii="Times New Roman" w:hAnsi="Times New Roman" w:cs="Times New Roman"/>
          <w:sz w:val="24"/>
          <w:szCs w:val="24"/>
        </w:rPr>
        <w:t>oor space</w:t>
      </w:r>
      <w:r w:rsidR="00C24C64">
        <w:rPr>
          <w:rFonts w:ascii="Times New Roman" w:hAnsi="Times New Roman" w:cs="Times New Roman"/>
          <w:sz w:val="24"/>
          <w:szCs w:val="24"/>
        </w:rPr>
        <w:t>.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iii. Flooring/Bedding:</w:t>
      </w:r>
      <w:r w:rsidR="00C24C64">
        <w:rPr>
          <w:rFonts w:ascii="Times New Roman" w:hAnsi="Times New Roman" w:cs="Times New Roman"/>
          <w:sz w:val="24"/>
          <w:szCs w:val="24"/>
        </w:rPr>
        <w:t xml:space="preserve"> </w:t>
      </w:r>
      <w:r w:rsidRPr="00A50091">
        <w:rPr>
          <w:rFonts w:ascii="Times New Roman" w:hAnsi="Times New Roman" w:cs="Times New Roman"/>
          <w:sz w:val="24"/>
          <w:szCs w:val="24"/>
        </w:rPr>
        <w:t>[ ] Wood slatted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 Wire mesh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</w:t>
      </w:r>
      <w:r w:rsidR="00C24C64" w:rsidRPr="00A50091">
        <w:rPr>
          <w:rFonts w:ascii="Times New Roman" w:hAnsi="Times New Roman" w:cs="Times New Roman"/>
          <w:sz w:val="24"/>
          <w:szCs w:val="24"/>
        </w:rPr>
        <w:t>] Wood</w:t>
      </w:r>
      <w:r w:rsidRPr="00A50091">
        <w:rPr>
          <w:rFonts w:ascii="Times New Roman" w:hAnsi="Times New Roman" w:cs="Times New Roman"/>
          <w:sz w:val="24"/>
          <w:szCs w:val="24"/>
        </w:rPr>
        <w:t xml:space="preserve"> shaving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 Newspaper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C24C64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 xml:space="preserve"> [ ] Others</w:t>
      </w:r>
      <w:r w:rsidR="00C24C64">
        <w:rPr>
          <w:rFonts w:ascii="Times New Roman" w:hAnsi="Times New Roman" w:cs="Times New Roman"/>
          <w:sz w:val="24"/>
          <w:szCs w:val="24"/>
        </w:rPr>
        <w:t xml:space="preserve"> [specify]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 xml:space="preserve">iv. </w:t>
      </w:r>
      <w:r w:rsidR="00101CF8" w:rsidRPr="00A50091">
        <w:rPr>
          <w:rFonts w:ascii="Times New Roman" w:hAnsi="Times New Roman" w:cs="Times New Roman"/>
          <w:sz w:val="24"/>
          <w:szCs w:val="24"/>
        </w:rPr>
        <w:t xml:space="preserve">Room </w:t>
      </w:r>
      <w:r w:rsidR="00101CF8">
        <w:rPr>
          <w:rFonts w:ascii="Times New Roman" w:hAnsi="Times New Roman" w:cs="Times New Roman"/>
          <w:sz w:val="24"/>
          <w:szCs w:val="24"/>
        </w:rPr>
        <w:t>t</w:t>
      </w:r>
      <w:r w:rsidRPr="00A50091">
        <w:rPr>
          <w:rFonts w:ascii="Times New Roman" w:hAnsi="Times New Roman" w:cs="Times New Roman"/>
          <w:sz w:val="24"/>
          <w:szCs w:val="24"/>
        </w:rPr>
        <w:t>emperature: [ ] Not regulated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 Regulated at 24 C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v. Ventilation: [ ] Not regulated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 Regulated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vi. Feed: [ ] Custom-formulated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</w:t>
      </w:r>
      <w:r w:rsidR="00101CF8">
        <w:rPr>
          <w:rFonts w:ascii="Times New Roman" w:hAnsi="Times New Roman" w:cs="Times New Roman"/>
          <w:sz w:val="24"/>
          <w:szCs w:val="24"/>
        </w:rPr>
        <w:t xml:space="preserve"> </w:t>
      </w:r>
      <w:r w:rsidRPr="00A50091">
        <w:rPr>
          <w:rFonts w:ascii="Times New Roman" w:hAnsi="Times New Roman" w:cs="Times New Roman"/>
          <w:sz w:val="24"/>
          <w:szCs w:val="24"/>
        </w:rPr>
        <w:t xml:space="preserve">Commercial – </w:t>
      </w:r>
      <w:r w:rsidR="00101CF8">
        <w:rPr>
          <w:rFonts w:ascii="Times New Roman" w:hAnsi="Times New Roman" w:cs="Times New Roman"/>
          <w:sz w:val="24"/>
          <w:szCs w:val="24"/>
        </w:rPr>
        <w:t>N</w:t>
      </w:r>
      <w:r w:rsidR="00101CF8" w:rsidRPr="00A50091">
        <w:rPr>
          <w:rFonts w:ascii="Times New Roman" w:hAnsi="Times New Roman" w:cs="Times New Roman"/>
          <w:sz w:val="24"/>
          <w:szCs w:val="24"/>
        </w:rPr>
        <w:t xml:space="preserve">ame of manufacturer </w:t>
      </w:r>
      <w:r w:rsidR="00101CF8">
        <w:rPr>
          <w:rFonts w:ascii="Times New Roman" w:hAnsi="Times New Roman" w:cs="Times New Roman"/>
          <w:sz w:val="24"/>
          <w:szCs w:val="24"/>
        </w:rPr>
        <w:t>[]</w:t>
      </w:r>
      <w:r w:rsidR="009C03B2">
        <w:rPr>
          <w:rFonts w:ascii="Times New Roman" w:hAnsi="Times New Roman" w:cs="Times New Roman"/>
          <w:sz w:val="24"/>
          <w:szCs w:val="24"/>
        </w:rPr>
        <w:t>.</w:t>
      </w:r>
      <w:r w:rsidRPr="00A50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091" w:rsidRPr="00A50091" w:rsidRDefault="00A50091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091">
        <w:rPr>
          <w:rFonts w:ascii="Times New Roman" w:hAnsi="Times New Roman" w:cs="Times New Roman"/>
          <w:sz w:val="24"/>
          <w:szCs w:val="24"/>
        </w:rPr>
        <w:t>vii. Water</w:t>
      </w:r>
      <w:r w:rsidR="00101CF8">
        <w:rPr>
          <w:rFonts w:ascii="Times New Roman" w:hAnsi="Times New Roman" w:cs="Times New Roman"/>
          <w:sz w:val="24"/>
          <w:szCs w:val="24"/>
        </w:rPr>
        <w:t xml:space="preserve"> s</w:t>
      </w:r>
      <w:r w:rsidRPr="00A50091">
        <w:rPr>
          <w:rFonts w:ascii="Times New Roman" w:hAnsi="Times New Roman" w:cs="Times New Roman"/>
          <w:sz w:val="24"/>
          <w:szCs w:val="24"/>
        </w:rPr>
        <w:t xml:space="preserve">ource: </w:t>
      </w:r>
      <w:r w:rsidR="00101CF8">
        <w:rPr>
          <w:rFonts w:ascii="Times New Roman" w:hAnsi="Times New Roman" w:cs="Times New Roman"/>
          <w:sz w:val="24"/>
          <w:szCs w:val="24"/>
        </w:rPr>
        <w:t xml:space="preserve">[] </w:t>
      </w:r>
      <w:r w:rsidRPr="00A50091">
        <w:rPr>
          <w:rFonts w:ascii="Times New Roman" w:hAnsi="Times New Roman" w:cs="Times New Roman"/>
          <w:sz w:val="24"/>
          <w:szCs w:val="24"/>
        </w:rPr>
        <w:t>Tap water Delivery</w:t>
      </w:r>
      <w:r w:rsidR="00101CF8">
        <w:rPr>
          <w:rFonts w:ascii="Times New Roman" w:hAnsi="Times New Roman" w:cs="Times New Roman"/>
          <w:sz w:val="24"/>
          <w:szCs w:val="24"/>
        </w:rPr>
        <w:t xml:space="preserve">, </w:t>
      </w:r>
      <w:r w:rsidRPr="00A50091">
        <w:rPr>
          <w:rFonts w:ascii="Times New Roman" w:hAnsi="Times New Roman" w:cs="Times New Roman"/>
          <w:sz w:val="24"/>
          <w:szCs w:val="24"/>
        </w:rPr>
        <w:t>[ ] Bottle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A50091">
        <w:rPr>
          <w:rFonts w:ascii="Times New Roman" w:hAnsi="Times New Roman" w:cs="Times New Roman"/>
          <w:sz w:val="24"/>
          <w:szCs w:val="24"/>
        </w:rPr>
        <w:t xml:space="preserve"> [ ] Water bowl</w:t>
      </w:r>
      <w:r w:rsidR="009C03B2">
        <w:rPr>
          <w:rFonts w:ascii="Times New Roman" w:hAnsi="Times New Roman" w:cs="Times New Roman"/>
          <w:sz w:val="24"/>
          <w:szCs w:val="24"/>
        </w:rPr>
        <w:t xml:space="preserve"> or </w:t>
      </w:r>
      <w:r w:rsidRPr="00A50091">
        <w:rPr>
          <w:rFonts w:ascii="Times New Roman" w:hAnsi="Times New Roman" w:cs="Times New Roman"/>
          <w:sz w:val="24"/>
          <w:szCs w:val="24"/>
        </w:rPr>
        <w:t>[ ] Others</w:t>
      </w:r>
      <w:r w:rsidR="00101CF8">
        <w:rPr>
          <w:rFonts w:ascii="Times New Roman" w:hAnsi="Times New Roman" w:cs="Times New Roman"/>
          <w:sz w:val="24"/>
          <w:szCs w:val="24"/>
        </w:rPr>
        <w:t>-specify []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A50091" w:rsidRDefault="00A50091" w:rsidP="00101CF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Species/strain 2: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Tick the most appropriate one of each point</w:t>
      </w:r>
    </w:p>
    <w:p w:rsidR="00101CF8" w:rsidRPr="00101CF8" w:rsidRDefault="00101CF8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i. Caging: [ ] Plastic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Metal</w:t>
      </w:r>
      <w:r w:rsidR="009C03B2">
        <w:rPr>
          <w:rFonts w:ascii="Times New Roman" w:hAnsi="Times New Roman" w:cs="Times New Roman"/>
          <w:sz w:val="24"/>
          <w:szCs w:val="24"/>
        </w:rPr>
        <w:t xml:space="preserve"> or </w:t>
      </w:r>
      <w:r w:rsidRPr="00101CF8">
        <w:rPr>
          <w:rFonts w:ascii="Times New Roman" w:hAnsi="Times New Roman" w:cs="Times New Roman"/>
          <w:sz w:val="24"/>
          <w:szCs w:val="24"/>
        </w:rPr>
        <w:t>[ ] Others [specify]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ii. Stocking density: [] Cage, [] Pen, [] Paddock dimension or [] Floor space.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iii. Flooring/Bedding: [ ] Wood slatted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Wire mesh</w:t>
      </w:r>
      <w:r w:rsidR="009C03B2">
        <w:rPr>
          <w:rFonts w:ascii="Times New Roman" w:hAnsi="Times New Roman" w:cs="Times New Roman"/>
          <w:sz w:val="24"/>
          <w:szCs w:val="24"/>
        </w:rPr>
        <w:t xml:space="preserve">, [ ] Wood shaving, </w:t>
      </w:r>
      <w:r w:rsidRPr="00101CF8">
        <w:rPr>
          <w:rFonts w:ascii="Times New Roman" w:hAnsi="Times New Roman" w:cs="Times New Roman"/>
          <w:sz w:val="24"/>
          <w:szCs w:val="24"/>
        </w:rPr>
        <w:t>[ ] Newspaper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 xml:space="preserve"> </w:t>
      </w:r>
      <w:r w:rsidR="009C03B2">
        <w:rPr>
          <w:rFonts w:ascii="Times New Roman" w:hAnsi="Times New Roman" w:cs="Times New Roman"/>
          <w:sz w:val="24"/>
          <w:szCs w:val="24"/>
        </w:rPr>
        <w:t xml:space="preserve">or </w:t>
      </w:r>
      <w:r w:rsidRPr="00101CF8">
        <w:rPr>
          <w:rFonts w:ascii="Times New Roman" w:hAnsi="Times New Roman" w:cs="Times New Roman"/>
          <w:sz w:val="24"/>
          <w:szCs w:val="24"/>
        </w:rPr>
        <w:t>[ ] Others [specify]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iv. Room temperature: [ ] Not regulated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Regulated at 24 C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101CF8" w:rsidRP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v. Ventilation: [ ] Not regulated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Regulated</w:t>
      </w:r>
      <w:r w:rsidR="009C03B2">
        <w:rPr>
          <w:rFonts w:ascii="Times New Roman" w:hAnsi="Times New Roman" w:cs="Times New Roman"/>
          <w:sz w:val="24"/>
          <w:szCs w:val="24"/>
        </w:rPr>
        <w:t>.</w:t>
      </w:r>
    </w:p>
    <w:p w:rsidR="00101CF8" w:rsidRPr="00101CF8" w:rsidRDefault="00101CF8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vi. Feed: [ ] Custom-formulated</w:t>
      </w:r>
      <w:r w:rsidR="009C03B2">
        <w:rPr>
          <w:rFonts w:ascii="Times New Roman" w:hAnsi="Times New Roman" w:cs="Times New Roman"/>
          <w:sz w:val="24"/>
          <w:szCs w:val="24"/>
        </w:rPr>
        <w:t xml:space="preserve"> or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Commercial – Name of manufacturer [] </w:t>
      </w:r>
    </w:p>
    <w:p w:rsidR="00101CF8" w:rsidRPr="00101CF8" w:rsidRDefault="00101CF8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F8">
        <w:rPr>
          <w:rFonts w:ascii="Times New Roman" w:hAnsi="Times New Roman" w:cs="Times New Roman"/>
          <w:sz w:val="24"/>
          <w:szCs w:val="24"/>
        </w:rPr>
        <w:t>vii. Water source: [] Tap water Delivery, [ ] Bottle</w:t>
      </w:r>
      <w:r w:rsidR="009C03B2">
        <w:rPr>
          <w:rFonts w:ascii="Times New Roman" w:hAnsi="Times New Roman" w:cs="Times New Roman"/>
          <w:sz w:val="24"/>
          <w:szCs w:val="24"/>
        </w:rPr>
        <w:t>,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Water bow</w:t>
      </w:r>
      <w:r w:rsidR="009C03B2">
        <w:rPr>
          <w:rFonts w:ascii="Times New Roman" w:hAnsi="Times New Roman" w:cs="Times New Roman"/>
          <w:sz w:val="24"/>
          <w:szCs w:val="24"/>
        </w:rPr>
        <w:t>l or</w:t>
      </w:r>
      <w:r w:rsidRPr="00101CF8">
        <w:rPr>
          <w:rFonts w:ascii="Times New Roman" w:hAnsi="Times New Roman" w:cs="Times New Roman"/>
          <w:sz w:val="24"/>
          <w:szCs w:val="24"/>
        </w:rPr>
        <w:t xml:space="preserve"> [ ] Others-specify []</w:t>
      </w:r>
    </w:p>
    <w:p w:rsidR="00101CF8" w:rsidRPr="009C03B2" w:rsidRDefault="00101CF8" w:rsidP="00A50091">
      <w:pPr>
        <w:rPr>
          <w:rFonts w:ascii="Times New Roman" w:hAnsi="Times New Roman" w:cs="Times New Roman"/>
          <w:sz w:val="10"/>
          <w:szCs w:val="10"/>
        </w:rPr>
      </w:pPr>
    </w:p>
    <w:p w:rsidR="00A50091" w:rsidRPr="00A50091" w:rsidRDefault="00101CF8" w:rsidP="00A5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091" w:rsidRPr="00A50091">
        <w:rPr>
          <w:rFonts w:ascii="Times New Roman" w:hAnsi="Times New Roman" w:cs="Times New Roman"/>
          <w:sz w:val="24"/>
          <w:szCs w:val="24"/>
        </w:rPr>
        <w:t>Specify the frequency of the following activities (if applicable) and who will be performing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A50091" w:rsidRPr="007E1C75" w:rsidTr="007E1C75"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Performed by (name)</w:t>
            </w:r>
          </w:p>
        </w:tc>
      </w:tr>
      <w:tr w:rsidR="00A50091" w:rsidRPr="007E1C75" w:rsidTr="007E1C75"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Feeding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091" w:rsidRPr="007E1C75" w:rsidTr="007E1C75"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Changing water bottle/bowl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091" w:rsidRPr="007E1C75" w:rsidTr="007E1C75"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Changing bedding/litter tray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091" w:rsidRPr="007E1C75" w:rsidTr="007E1C75"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Changing/cleaning cage/pen</w:t>
            </w: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A50091" w:rsidRPr="007E1C75" w:rsidRDefault="00A50091" w:rsidP="007E1C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CF8" w:rsidRDefault="00101CF8" w:rsidP="0010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091" w:rsidRDefault="00101CF8" w:rsidP="009C03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0091" w:rsidRPr="00A50091">
        <w:rPr>
          <w:rFonts w:ascii="Times New Roman" w:hAnsi="Times New Roman" w:cs="Times New Roman"/>
          <w:sz w:val="24"/>
          <w:szCs w:val="24"/>
        </w:rPr>
        <w:t>Specify any enrichment provisions, i.e. social housing, specific materials, space</w:t>
      </w:r>
      <w:r w:rsidR="009C03B2">
        <w:rPr>
          <w:rFonts w:ascii="Times New Roman" w:hAnsi="Times New Roman" w:cs="Times New Roman"/>
          <w:sz w:val="24"/>
          <w:szCs w:val="24"/>
        </w:rPr>
        <w:t xml:space="preserve"> and/or </w:t>
      </w:r>
      <w:r w:rsidR="00A50091" w:rsidRPr="00A50091">
        <w:rPr>
          <w:rFonts w:ascii="Times New Roman" w:hAnsi="Times New Roman" w:cs="Times New Roman"/>
          <w:sz w:val="24"/>
          <w:szCs w:val="24"/>
        </w:rPr>
        <w:t>objects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E4BA4" w:rsidRPr="007E1C75" w:rsidTr="007E1C75">
        <w:tc>
          <w:tcPr>
            <w:tcW w:w="9576" w:type="dxa"/>
            <w:shd w:val="clear" w:color="auto" w:fill="auto"/>
          </w:tcPr>
          <w:p w:rsidR="004E4BA4" w:rsidRPr="007E1C75" w:rsidRDefault="004E4BA4" w:rsidP="00A50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8CD" w:rsidRDefault="006868CD" w:rsidP="00D023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091" w:rsidRPr="00101CF8" w:rsidRDefault="009C03B2" w:rsidP="00D023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="00A50091" w:rsidRPr="00101CF8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r w:rsidR="00101C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9010B" w:rsidRDefault="00D02363" w:rsidP="00D02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-By drawing a </w:t>
      </w:r>
      <w:r w:rsidR="00A50091" w:rsidRPr="00A50091">
        <w:rPr>
          <w:rFonts w:ascii="Times New Roman" w:hAnsi="Times New Roman" w:cs="Times New Roman"/>
          <w:sz w:val="24"/>
          <w:szCs w:val="24"/>
        </w:rPr>
        <w:t>flow diagram, describe how the animals will be used (sequence of research/teaching procedures that the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A50091" w:rsidRPr="00A50091">
        <w:rPr>
          <w:rFonts w:ascii="Times New Roman" w:hAnsi="Times New Roman" w:cs="Times New Roman"/>
          <w:sz w:val="24"/>
          <w:szCs w:val="24"/>
        </w:rPr>
        <w:t>animal will undergo) in this project. Please provide references where appropriate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4E4BA4" w:rsidRPr="007E1C75" w:rsidTr="007E1C75">
        <w:tc>
          <w:tcPr>
            <w:tcW w:w="9576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A4" w:rsidRPr="007E1C75" w:rsidRDefault="004E4BA4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63" w:rsidRPr="007E1C75" w:rsidRDefault="00D02363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A4" w:rsidRPr="00A50091" w:rsidRDefault="00D02363" w:rsidP="009C0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>List all procedures, manipulations, and/or measurements that w</w:t>
      </w:r>
      <w:r>
        <w:rPr>
          <w:rFonts w:ascii="Times New Roman" w:hAnsi="Times New Roman" w:cs="Times New Roman"/>
          <w:sz w:val="24"/>
          <w:szCs w:val="24"/>
        </w:rPr>
        <w:t xml:space="preserve">ill be performed on the animals and </w:t>
      </w:r>
      <w:r w:rsidR="009C03B2">
        <w:rPr>
          <w:rFonts w:ascii="Times New Roman" w:hAnsi="Times New Roman" w:cs="Times New Roman"/>
          <w:sz w:val="24"/>
          <w:szCs w:val="24"/>
        </w:rPr>
        <w:t>i</w:t>
      </w:r>
      <w:r w:rsidR="004E4BA4" w:rsidRPr="004E4BA4">
        <w:rPr>
          <w:rFonts w:ascii="Times New Roman" w:hAnsi="Times New Roman" w:cs="Times New Roman"/>
          <w:sz w:val="24"/>
          <w:szCs w:val="24"/>
        </w:rPr>
        <w:t>ndicate what measures will be taken to alleviate or minimize any pain, distress or discomfort</w:t>
      </w:r>
      <w:r>
        <w:rPr>
          <w:rFonts w:ascii="Times New Roman" w:hAnsi="Times New Roman" w:cs="Times New Roman"/>
          <w:sz w:val="24"/>
          <w:szCs w:val="24"/>
        </w:rPr>
        <w:t xml:space="preserve"> including 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post-operative care, specify analgesics </w:t>
      </w:r>
      <w:r w:rsidR="009C03B2">
        <w:rPr>
          <w:rFonts w:ascii="Times New Roman" w:hAnsi="Times New Roman" w:cs="Times New Roman"/>
          <w:sz w:val="24"/>
          <w:szCs w:val="24"/>
        </w:rPr>
        <w:t>and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 anaesthetics with dosages and routes of administration, and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>special procedures used.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1659"/>
        <w:gridCol w:w="1401"/>
        <w:gridCol w:w="1530"/>
        <w:gridCol w:w="1818"/>
      </w:tblGrid>
      <w:tr w:rsidR="009C03B2" w:rsidRPr="007E1C75" w:rsidTr="009C03B2">
        <w:trPr>
          <w:trHeight w:val="1061"/>
        </w:trPr>
        <w:tc>
          <w:tcPr>
            <w:tcW w:w="3168" w:type="dxa"/>
            <w:shd w:val="clear" w:color="auto" w:fill="auto"/>
          </w:tcPr>
          <w:p w:rsidR="004E4BA4" w:rsidRPr="007E1C75" w:rsidRDefault="009C03B2" w:rsidP="009C03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Procedures: </w:t>
            </w:r>
            <w:r w:rsidR="004E4BA4" w:rsidRPr="007E1C75">
              <w:rPr>
                <w:rFonts w:ascii="Times New Roman" w:hAnsi="Times New Roman" w:cs="Times New Roman"/>
                <w:sz w:val="20"/>
                <w:szCs w:val="20"/>
              </w:rPr>
              <w:t>Including physical or chemical restraint, blood sampling, injection of compounds, 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 antibiotics, chemicals, etc.</w:t>
            </w:r>
          </w:p>
        </w:tc>
        <w:tc>
          <w:tcPr>
            <w:tcW w:w="1659" w:type="dxa"/>
            <w:shd w:val="clear" w:color="auto" w:fill="auto"/>
          </w:tcPr>
          <w:p w:rsidR="004E4BA4" w:rsidRPr="007E1C75" w:rsidRDefault="004E4BA4" w:rsidP="009C03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r w:rsidR="009C03B2">
              <w:rPr>
                <w:rFonts w:ascii="Times New Roman" w:hAnsi="Times New Roman" w:cs="Times New Roman"/>
                <w:sz w:val="20"/>
                <w:szCs w:val="20"/>
              </w:rPr>
              <w:t xml:space="preserve">: If same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="009C03B2">
              <w:rPr>
                <w:rFonts w:ascii="Times New Roman" w:hAnsi="Times New Roman" w:cs="Times New Roman"/>
                <w:sz w:val="20"/>
                <w:szCs w:val="20"/>
              </w:rPr>
              <w:t>ocedure is repeated in the same individual.</w:t>
            </w:r>
          </w:p>
        </w:tc>
        <w:tc>
          <w:tcPr>
            <w:tcW w:w="1401" w:type="dxa"/>
            <w:shd w:val="clear" w:color="auto" w:fill="auto"/>
          </w:tcPr>
          <w:p w:rsidR="004E4BA4" w:rsidRPr="007E1C75" w:rsidRDefault="009C03B2" w:rsidP="009C03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of animals i</w:t>
            </w:r>
            <w:r w:rsidR="004E4BA4" w:rsidRPr="007E1C75">
              <w:rPr>
                <w:rFonts w:ascii="Times New Roman" w:hAnsi="Times New Roman" w:cs="Times New Roman"/>
                <w:sz w:val="20"/>
                <w:szCs w:val="20"/>
              </w:rPr>
              <w:t>nvolved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:rsidR="004E4BA4" w:rsidRPr="007E1C75" w:rsidRDefault="004E4BA4" w:rsidP="009C03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(B-E)</w:t>
            </w:r>
            <w:r w:rsidR="00D02363"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r w:rsidR="009C03B2">
              <w:rPr>
                <w:rFonts w:ascii="Times New Roman" w:hAnsi="Times New Roman" w:cs="Times New Roman"/>
                <w:sz w:val="20"/>
                <w:szCs w:val="20"/>
              </w:rPr>
              <w:t xml:space="preserve"> State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invasiveness</w:t>
            </w:r>
          </w:p>
          <w:p w:rsidR="004E4BA4" w:rsidRPr="007E1C75" w:rsidRDefault="004E4BA4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E4BA4" w:rsidRPr="007E1C75" w:rsidRDefault="009C03B2" w:rsidP="009C03B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Anaesthetics/analgesics Antibiotics, Drug, dosage, route</w:t>
            </w:r>
          </w:p>
        </w:tc>
      </w:tr>
      <w:tr w:rsidR="004E4BA4" w:rsidRPr="007E1C75" w:rsidTr="009C03B2">
        <w:tc>
          <w:tcPr>
            <w:tcW w:w="3168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BA4" w:rsidRPr="007E1C75" w:rsidTr="009C03B2">
        <w:tc>
          <w:tcPr>
            <w:tcW w:w="3168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4E4BA4" w:rsidRPr="007E1C75" w:rsidRDefault="004E4BA4" w:rsidP="004E4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363" w:rsidRDefault="00D02363" w:rsidP="00D02363">
      <w:pPr>
        <w:rPr>
          <w:rFonts w:ascii="Times New Roman" w:hAnsi="Times New Roman" w:cs="Times New Roman"/>
          <w:sz w:val="24"/>
          <w:szCs w:val="24"/>
        </w:rPr>
      </w:pPr>
    </w:p>
    <w:p w:rsidR="004E4BA4" w:rsidRPr="00D02363" w:rsidRDefault="00D02363" w:rsidP="00D02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363">
        <w:rPr>
          <w:rFonts w:ascii="Times New Roman" w:hAnsi="Times New Roman" w:cs="Times New Roman"/>
          <w:sz w:val="24"/>
          <w:szCs w:val="24"/>
        </w:rPr>
        <w:t>-</w:t>
      </w:r>
      <w:r w:rsidR="004E4BA4" w:rsidRPr="00D02363">
        <w:rPr>
          <w:rFonts w:ascii="Times New Roman" w:hAnsi="Times New Roman" w:cs="Times New Roman"/>
          <w:sz w:val="24"/>
          <w:szCs w:val="24"/>
        </w:rPr>
        <w:t>List ALL the individuals who will</w:t>
      </w:r>
      <w:r w:rsidRPr="00D02363">
        <w:rPr>
          <w:rFonts w:ascii="Times New Roman" w:hAnsi="Times New Roman" w:cs="Times New Roman"/>
          <w:sz w:val="24"/>
          <w:szCs w:val="24"/>
        </w:rPr>
        <w:t xml:space="preserve"> carry out the above procedures and p</w:t>
      </w:r>
      <w:r w:rsidR="004E4BA4" w:rsidRPr="00D02363">
        <w:rPr>
          <w:rFonts w:ascii="Times New Roman" w:hAnsi="Times New Roman" w:cs="Times New Roman"/>
          <w:sz w:val="24"/>
          <w:szCs w:val="24"/>
        </w:rPr>
        <w:t>rovide their technical qualifications and relevant experience in performing these procedures.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4E4BA4" w:rsidRPr="007E1C75" w:rsidTr="007E1C75">
        <w:trPr>
          <w:trHeight w:val="602"/>
        </w:trPr>
        <w:tc>
          <w:tcPr>
            <w:tcW w:w="3192" w:type="dxa"/>
            <w:shd w:val="clear" w:color="auto" w:fill="auto"/>
            <w:vAlign w:val="center"/>
          </w:tcPr>
          <w:p w:rsidR="004E4BA4" w:rsidRPr="007E1C75" w:rsidRDefault="00D02363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6868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r w:rsidR="00686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(s) to be performed (list the corresponding </w:t>
            </w:r>
            <w:r w:rsidR="006868C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o. 1, 2. etc.)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Qualifications / Experience with these</w:t>
            </w:r>
          </w:p>
        </w:tc>
      </w:tr>
      <w:tr w:rsidR="004E4BA4" w:rsidRPr="007E1C75" w:rsidTr="007E1C75"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BA4" w:rsidRPr="007E1C75" w:rsidTr="007E1C75"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4E4BA4" w:rsidRPr="007E1C75" w:rsidRDefault="004E4BA4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363" w:rsidRDefault="00D02363" w:rsidP="004E4BA4">
      <w:pPr>
        <w:rPr>
          <w:rFonts w:ascii="Times New Roman" w:hAnsi="Times New Roman" w:cs="Times New Roman"/>
          <w:sz w:val="24"/>
          <w:szCs w:val="24"/>
        </w:rPr>
      </w:pPr>
    </w:p>
    <w:p w:rsidR="004E4BA4" w:rsidRPr="004E4BA4" w:rsidRDefault="00D02363" w:rsidP="00D023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>Specify the criteria used to assess the level of anaesthesia required for invasive procedures (if relevant)</w:t>
      </w:r>
      <w:r w:rsidR="006868CD">
        <w:rPr>
          <w:rFonts w:ascii="Times New Roman" w:hAnsi="Times New Roman" w:cs="Times New Roman"/>
          <w:sz w:val="24"/>
          <w:szCs w:val="24"/>
        </w:rPr>
        <w:t>.</w:t>
      </w:r>
    </w:p>
    <w:p w:rsidR="004E4BA4" w:rsidRPr="004E4BA4" w:rsidRDefault="004E4BA4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4">
        <w:rPr>
          <w:rFonts w:ascii="Times New Roman" w:hAnsi="Times New Roman" w:cs="Times New Roman"/>
          <w:sz w:val="24"/>
          <w:szCs w:val="24"/>
        </w:rPr>
        <w:t>[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] Respiratory rate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] Heart rate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] Corneal reflex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 Toe pinch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 Tail pinch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="006868CD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[ ] Response to procedures</w:t>
      </w:r>
      <w:r w:rsidR="00D02363">
        <w:rPr>
          <w:rFonts w:ascii="Times New Roman" w:hAnsi="Times New Roman" w:cs="Times New Roman"/>
          <w:sz w:val="24"/>
          <w:szCs w:val="24"/>
        </w:rPr>
        <w:t xml:space="preserve"> and/or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 Others – specify</w:t>
      </w:r>
      <w:r w:rsidR="006868CD">
        <w:rPr>
          <w:rFonts w:ascii="Times New Roman" w:hAnsi="Times New Roman" w:cs="Times New Roman"/>
          <w:sz w:val="24"/>
          <w:szCs w:val="24"/>
        </w:rPr>
        <w:t xml:space="preserve"> </w:t>
      </w:r>
      <w:r w:rsidR="00D02363">
        <w:rPr>
          <w:rFonts w:ascii="Times New Roman" w:hAnsi="Times New Roman" w:cs="Times New Roman"/>
          <w:sz w:val="24"/>
          <w:szCs w:val="24"/>
        </w:rPr>
        <w:t>[]</w:t>
      </w:r>
      <w:r w:rsidRPr="004E4BA4">
        <w:rPr>
          <w:rFonts w:ascii="Times New Roman" w:hAnsi="Times New Roman" w:cs="Times New Roman"/>
          <w:sz w:val="24"/>
          <w:szCs w:val="24"/>
        </w:rPr>
        <w:t>:</w:t>
      </w:r>
    </w:p>
    <w:p w:rsidR="004E4BA4" w:rsidRPr="004E4BA4" w:rsidRDefault="00D02363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>Specify the methods/criteria for monitoring the condition/level of pain and distress of the animals following the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>listed procedures. (Please attach Assessment Sheet if this is available)</w:t>
      </w:r>
      <w:r w:rsidR="006868CD">
        <w:rPr>
          <w:rFonts w:ascii="Times New Roman" w:hAnsi="Times New Roman" w:cs="Times New Roman"/>
          <w:sz w:val="24"/>
          <w:szCs w:val="24"/>
        </w:rPr>
        <w:t>.</w:t>
      </w:r>
    </w:p>
    <w:p w:rsidR="00F447E4" w:rsidRDefault="004E4BA4" w:rsidP="006868CD">
      <w:pPr>
        <w:spacing w:line="240" w:lineRule="auto"/>
        <w:jc w:val="both"/>
      </w:pP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Loss of appetite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Loss of weight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Restlessness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="00D02363" w:rsidRPr="004E4BA4">
        <w:rPr>
          <w:rFonts w:ascii="Times New Roman" w:hAnsi="Times New Roman" w:cs="Times New Roman"/>
          <w:sz w:val="24"/>
          <w:szCs w:val="24"/>
        </w:rPr>
        <w:t>Labored</w:t>
      </w:r>
      <w:r w:rsidRPr="004E4BA4">
        <w:rPr>
          <w:rFonts w:ascii="Times New Roman" w:hAnsi="Times New Roman" w:cs="Times New Roman"/>
          <w:sz w:val="24"/>
          <w:szCs w:val="24"/>
        </w:rPr>
        <w:t xml:space="preserve"> breathing</w:t>
      </w:r>
      <w:r w:rsidR="00D02363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6868CD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Loss/reduce mobility</w:t>
      </w:r>
      <w:r w:rsidR="00D02363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6868CD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Abnormal resting posture</w:t>
      </w:r>
      <w:r w:rsidR="00D02363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Unresponsiveness</w:t>
      </w:r>
      <w:r w:rsidR="00D02363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6868CD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 xml:space="preserve">Failure to show natural </w:t>
      </w:r>
      <w:r w:rsidRPr="004E4BA4">
        <w:rPr>
          <w:rFonts w:ascii="Times New Roman" w:hAnsi="Times New Roman" w:cs="Times New Roman"/>
          <w:sz w:val="24"/>
          <w:szCs w:val="24"/>
        </w:rPr>
        <w:lastRenderedPageBreak/>
        <w:t>inquisitiveness</w:t>
      </w:r>
      <w:r w:rsidR="00D02363">
        <w:rPr>
          <w:rFonts w:ascii="Times New Roman" w:hAnsi="Times New Roman" w:cs="Times New Roman"/>
          <w:sz w:val="24"/>
          <w:szCs w:val="24"/>
        </w:rPr>
        <w:t>,</w:t>
      </w:r>
      <w:r w:rsidRPr="004E4BA4">
        <w:rPr>
          <w:rFonts w:ascii="Times New Roman" w:hAnsi="Times New Roman" w:cs="Times New Roman"/>
          <w:sz w:val="24"/>
          <w:szCs w:val="24"/>
        </w:rPr>
        <w:t xml:space="preserve"> [ ]</w:t>
      </w:r>
      <w:r w:rsidR="00D02363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Failure to groom/unkempt appearance</w:t>
      </w:r>
      <w:r w:rsidR="00F447E4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F447E4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Red stains around eyes of rats</w:t>
      </w:r>
      <w:r w:rsidR="00F447E4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F447E4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Guarding/protecting painful area</w:t>
      </w:r>
      <w:r w:rsidR="00F447E4">
        <w:rPr>
          <w:rFonts w:ascii="Times New Roman" w:hAnsi="Times New Roman" w:cs="Times New Roman"/>
          <w:sz w:val="24"/>
          <w:szCs w:val="24"/>
        </w:rPr>
        <w:t xml:space="preserve">,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F447E4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Licking,</w:t>
      </w:r>
      <w:r w:rsidR="00F447E4">
        <w:rPr>
          <w:rFonts w:ascii="Times New Roman" w:hAnsi="Times New Roman" w:cs="Times New Roman"/>
          <w:sz w:val="24"/>
          <w:szCs w:val="24"/>
        </w:rPr>
        <w:t xml:space="preserve"> [] </w:t>
      </w:r>
      <w:r w:rsidR="006868CD">
        <w:rPr>
          <w:rFonts w:ascii="Times New Roman" w:hAnsi="Times New Roman" w:cs="Times New Roman"/>
          <w:sz w:val="24"/>
          <w:szCs w:val="24"/>
        </w:rPr>
        <w:t>B</w:t>
      </w:r>
      <w:r w:rsidRPr="004E4BA4">
        <w:rPr>
          <w:rFonts w:ascii="Times New Roman" w:hAnsi="Times New Roman" w:cs="Times New Roman"/>
          <w:sz w:val="24"/>
          <w:szCs w:val="24"/>
        </w:rPr>
        <w:t>iting,</w:t>
      </w:r>
      <w:r w:rsidR="00F447E4">
        <w:rPr>
          <w:rFonts w:ascii="Times New Roman" w:hAnsi="Times New Roman" w:cs="Times New Roman"/>
          <w:sz w:val="24"/>
          <w:szCs w:val="24"/>
        </w:rPr>
        <w:t xml:space="preserve"> []</w:t>
      </w:r>
      <w:r w:rsidRP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6868CD">
        <w:rPr>
          <w:rFonts w:ascii="Times New Roman" w:hAnsi="Times New Roman" w:cs="Times New Roman"/>
          <w:sz w:val="24"/>
          <w:szCs w:val="24"/>
        </w:rPr>
        <w:t>S</w:t>
      </w:r>
      <w:r w:rsidRPr="004E4BA4">
        <w:rPr>
          <w:rFonts w:ascii="Times New Roman" w:hAnsi="Times New Roman" w:cs="Times New Roman"/>
          <w:sz w:val="24"/>
          <w:szCs w:val="24"/>
        </w:rPr>
        <w:t>cratching</w:t>
      </w:r>
      <w:r w:rsidR="00F447E4">
        <w:rPr>
          <w:rFonts w:ascii="Times New Roman" w:hAnsi="Times New Roman" w:cs="Times New Roman"/>
          <w:sz w:val="24"/>
          <w:szCs w:val="24"/>
        </w:rPr>
        <w:t>, []</w:t>
      </w:r>
      <w:r w:rsidRP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6868CD">
        <w:rPr>
          <w:rFonts w:ascii="Times New Roman" w:hAnsi="Times New Roman" w:cs="Times New Roman"/>
          <w:sz w:val="24"/>
          <w:szCs w:val="24"/>
        </w:rPr>
        <w:t>S</w:t>
      </w:r>
      <w:r w:rsidRPr="004E4BA4">
        <w:rPr>
          <w:rFonts w:ascii="Times New Roman" w:hAnsi="Times New Roman" w:cs="Times New Roman"/>
          <w:sz w:val="24"/>
          <w:szCs w:val="24"/>
        </w:rPr>
        <w:t>haking of affected area</w:t>
      </w:r>
      <w:r w:rsidR="00F447E4">
        <w:rPr>
          <w:rFonts w:ascii="Times New Roman" w:hAnsi="Times New Roman" w:cs="Times New Roman"/>
          <w:sz w:val="24"/>
          <w:szCs w:val="24"/>
        </w:rPr>
        <w:t xml:space="preserve"> and/or </w:t>
      </w:r>
      <w:r w:rsidRPr="004E4BA4">
        <w:rPr>
          <w:rFonts w:ascii="Times New Roman" w:hAnsi="Times New Roman" w:cs="Times New Roman"/>
          <w:sz w:val="24"/>
          <w:szCs w:val="24"/>
        </w:rPr>
        <w:t>[ ]</w:t>
      </w:r>
      <w:r w:rsidR="00F447E4"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Others – specify</w:t>
      </w:r>
      <w:r w:rsidR="006868CD">
        <w:rPr>
          <w:rFonts w:ascii="Times New Roman" w:hAnsi="Times New Roman" w:cs="Times New Roman"/>
          <w:sz w:val="24"/>
          <w:szCs w:val="24"/>
        </w:rPr>
        <w:t xml:space="preserve"> []</w:t>
      </w:r>
      <w:r w:rsidRPr="004E4BA4">
        <w:rPr>
          <w:rFonts w:ascii="Times New Roman" w:hAnsi="Times New Roman" w:cs="Times New Roman"/>
          <w:sz w:val="24"/>
          <w:szCs w:val="24"/>
        </w:rPr>
        <w:t>:</w:t>
      </w:r>
      <w:r w:rsidRPr="004E4BA4">
        <w:rPr>
          <w:rFonts w:ascii="Times New Roman" w:hAnsi="Times New Roman" w:cs="Times New Roman"/>
          <w:sz w:val="24"/>
          <w:szCs w:val="24"/>
        </w:rPr>
        <w:cr/>
      </w:r>
      <w:r w:rsidRPr="004E4BA4">
        <w:t xml:space="preserve"> </w:t>
      </w:r>
    </w:p>
    <w:p w:rsidR="004E4BA4" w:rsidRPr="004E4BA4" w:rsidRDefault="00F447E4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>Specify frequency of animal observations:</w:t>
      </w:r>
    </w:p>
    <w:p w:rsidR="004E4BA4" w:rsidRPr="004E4BA4" w:rsidRDefault="00F447E4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[] </w:t>
      </w:r>
      <w:r w:rsidR="004E4BA4" w:rsidRPr="004E4BA4">
        <w:rPr>
          <w:rFonts w:ascii="Times New Roman" w:hAnsi="Times New Roman" w:cs="Times New Roman"/>
          <w:sz w:val="24"/>
          <w:szCs w:val="24"/>
        </w:rPr>
        <w:t>Daily husbandry routine</w:t>
      </w:r>
      <w:r w:rsidR="006868CD">
        <w:rPr>
          <w:rFonts w:ascii="Times New Roman" w:hAnsi="Times New Roman" w:cs="Times New Roman"/>
          <w:sz w:val="24"/>
          <w:szCs w:val="24"/>
        </w:rPr>
        <w:t>.</w:t>
      </w:r>
    </w:p>
    <w:p w:rsidR="004E4BA4" w:rsidRDefault="00F447E4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[]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 Following experimental procedures</w:t>
      </w:r>
      <w:r w:rsidR="006868CD">
        <w:rPr>
          <w:rFonts w:ascii="Times New Roman" w:hAnsi="Times New Roman" w:cs="Times New Roman"/>
          <w:sz w:val="24"/>
          <w:szCs w:val="24"/>
        </w:rPr>
        <w:t>.</w:t>
      </w:r>
    </w:p>
    <w:p w:rsidR="004E4BA4" w:rsidRPr="00F447E4" w:rsidRDefault="004E4BA4" w:rsidP="006868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7E4">
        <w:rPr>
          <w:rFonts w:ascii="Times New Roman" w:hAnsi="Times New Roman" w:cs="Times New Roman"/>
          <w:b/>
          <w:bCs/>
          <w:sz w:val="24"/>
          <w:szCs w:val="24"/>
        </w:rPr>
        <w:t>10. EXPERIMENTAL AND/OR ANIMAL USE ENDPOINT</w:t>
      </w:r>
      <w:r w:rsidR="00F447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4BA4" w:rsidRPr="004E4BA4" w:rsidRDefault="004E4BA4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4">
        <w:rPr>
          <w:rFonts w:ascii="Times New Roman" w:hAnsi="Times New Roman" w:cs="Times New Roman"/>
          <w:sz w:val="24"/>
          <w:szCs w:val="24"/>
        </w:rPr>
        <w:t>When experimental procedures produce animals that may become ill, it is necessary to define an endpoint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BA4">
        <w:rPr>
          <w:rFonts w:ascii="Times New Roman" w:hAnsi="Times New Roman" w:cs="Times New Roman"/>
          <w:sz w:val="24"/>
          <w:szCs w:val="24"/>
        </w:rPr>
        <w:t>ensure that an experimental animal’s discomfort, pain and/or distress is terminated, minimized or reduced.</w:t>
      </w:r>
    </w:p>
    <w:p w:rsidR="004E4BA4" w:rsidRDefault="006868CD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>Indicate any clinical conditions or abnormalities expected or that could arise as a result of the proposed study or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teaching exercise (e.g. </w:t>
      </w:r>
      <w:r w:rsidR="00F447E4" w:rsidRPr="004E4BA4">
        <w:rPr>
          <w:rFonts w:ascii="Times New Roman" w:hAnsi="Times New Roman" w:cs="Times New Roman"/>
          <w:sz w:val="24"/>
          <w:szCs w:val="24"/>
        </w:rPr>
        <w:t>behavioral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 changes such as increased grooming, vocalization or postural changes, or physical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abnormalities such as anorexia, dehydration, </w:t>
      </w:r>
      <w:r w:rsidR="00F447E4" w:rsidRPr="004E4BA4">
        <w:rPr>
          <w:rFonts w:ascii="Times New Roman" w:hAnsi="Times New Roman" w:cs="Times New Roman"/>
          <w:sz w:val="24"/>
          <w:szCs w:val="24"/>
        </w:rPr>
        <w:t>diarrhea</w:t>
      </w:r>
      <w:r w:rsidR="004E4BA4" w:rsidRPr="004E4BA4">
        <w:rPr>
          <w:rFonts w:ascii="Times New Roman" w:hAnsi="Times New Roman" w:cs="Times New Roman"/>
          <w:sz w:val="24"/>
          <w:szCs w:val="24"/>
        </w:rPr>
        <w:t>, etc.)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1D7808" w:rsidRPr="007E1C75" w:rsidTr="006868CD">
        <w:tc>
          <w:tcPr>
            <w:tcW w:w="9468" w:type="dxa"/>
            <w:shd w:val="clear" w:color="auto" w:fill="auto"/>
          </w:tcPr>
          <w:p w:rsidR="001D7808" w:rsidRPr="007E1C75" w:rsidRDefault="001D7808" w:rsidP="001D7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08" w:rsidRPr="007E1C75" w:rsidRDefault="001D7808" w:rsidP="001D7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08" w:rsidRPr="004E4BA4" w:rsidRDefault="001D7808" w:rsidP="001D7808">
      <w:pPr>
        <w:rPr>
          <w:rFonts w:ascii="Times New Roman" w:hAnsi="Times New Roman" w:cs="Times New Roman"/>
          <w:sz w:val="24"/>
          <w:szCs w:val="24"/>
        </w:rPr>
      </w:pPr>
    </w:p>
    <w:p w:rsidR="004E4BA4" w:rsidRDefault="006868CD" w:rsidP="00686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In terms of species-specific </w:t>
      </w:r>
      <w:r w:rsidR="00F447E4" w:rsidRPr="004E4BA4">
        <w:rPr>
          <w:rFonts w:ascii="Times New Roman" w:hAnsi="Times New Roman" w:cs="Times New Roman"/>
          <w:sz w:val="24"/>
          <w:szCs w:val="24"/>
        </w:rPr>
        <w:t>behavioral</w:t>
      </w:r>
      <w:r w:rsidR="004E4BA4" w:rsidRPr="004E4BA4">
        <w:rPr>
          <w:rFonts w:ascii="Times New Roman" w:hAnsi="Times New Roman" w:cs="Times New Roman"/>
          <w:sz w:val="24"/>
          <w:szCs w:val="24"/>
        </w:rPr>
        <w:t xml:space="preserve"> changes and physiological signs, list the criteria that will be used to trigger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>the decision to remove an animal from the teaching exercise or experiment, or to terminate the teaching exercise or</w:t>
      </w:r>
      <w:r w:rsidR="004E4BA4">
        <w:rPr>
          <w:rFonts w:ascii="Times New Roman" w:hAnsi="Times New Roman" w:cs="Times New Roman"/>
          <w:sz w:val="24"/>
          <w:szCs w:val="24"/>
        </w:rPr>
        <w:t xml:space="preserve"> </w:t>
      </w:r>
      <w:r w:rsidR="004E4BA4" w:rsidRPr="004E4BA4">
        <w:rPr>
          <w:rFonts w:ascii="Times New Roman" w:hAnsi="Times New Roman" w:cs="Times New Roman"/>
          <w:sz w:val="24"/>
          <w:szCs w:val="24"/>
        </w:rPr>
        <w:t>experiment.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1D7808" w:rsidRPr="007E1C75" w:rsidTr="006868CD">
        <w:tc>
          <w:tcPr>
            <w:tcW w:w="9468" w:type="dxa"/>
            <w:shd w:val="clear" w:color="auto" w:fill="auto"/>
          </w:tcPr>
          <w:p w:rsidR="001D7808" w:rsidRPr="007E1C75" w:rsidRDefault="001D7808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08" w:rsidRPr="007E1C75" w:rsidRDefault="001D7808" w:rsidP="007E1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08" w:rsidRDefault="001D7808" w:rsidP="00F447E4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68CD" w:rsidRPr="00F447E4" w:rsidRDefault="006868CD" w:rsidP="00F447E4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4BA4" w:rsidRPr="00F447E4" w:rsidRDefault="004E4BA4" w:rsidP="006868CD">
      <w:pPr>
        <w:keepNext/>
        <w:keepLines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DISPOSAL OF ANIMALS</w:t>
      </w:r>
      <w:r w:rsidR="00F447E4" w:rsidRPr="00F447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700"/>
        <w:gridCol w:w="5024"/>
      </w:tblGrid>
      <w:tr w:rsidR="001D7808" w:rsidRPr="007E1C75" w:rsidTr="007E1C75">
        <w:trPr>
          <w:trHeight w:val="908"/>
        </w:trPr>
        <w:tc>
          <w:tcPr>
            <w:tcW w:w="2088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Species Retained - Specify Location</w:t>
            </w:r>
            <w:r w:rsidR="00686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Sold To/ Donated/ Transferred To/ Adopted By (Specify)</w:t>
            </w:r>
            <w:r w:rsidR="006868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24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C75">
              <w:rPr>
                <w:rFonts w:ascii="Times New Roman" w:hAnsi="Times New Roman" w:cs="Times New Roman"/>
                <w:sz w:val="20"/>
                <w:szCs w:val="20"/>
              </w:rPr>
              <w:t>Euthanized Specify Method/ Drug /Dose.</w:t>
            </w:r>
            <w:r w:rsidR="00F447E4" w:rsidRPr="007E1C75">
              <w:rPr>
                <w:rFonts w:ascii="Times New Roman" w:hAnsi="Times New Roman" w:cs="Times New Roman"/>
                <w:sz w:val="20"/>
                <w:szCs w:val="20"/>
              </w:rPr>
              <w:t xml:space="preserve"> If a physical method of euthanasia is to be used i.e. cervical dislocation, justify its use.</w:t>
            </w:r>
          </w:p>
        </w:tc>
      </w:tr>
      <w:tr w:rsidR="001D7808" w:rsidRPr="007E1C75" w:rsidTr="007E1C75">
        <w:tc>
          <w:tcPr>
            <w:tcW w:w="2088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4" w:type="dxa"/>
            <w:shd w:val="clear" w:color="auto" w:fill="auto"/>
          </w:tcPr>
          <w:p w:rsidR="001D7808" w:rsidRPr="007E1C75" w:rsidRDefault="001D7808" w:rsidP="006868CD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808" w:rsidRDefault="001D7808" w:rsidP="006868CD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BA4" w:rsidRPr="00F447E4" w:rsidRDefault="004E4BA4" w:rsidP="00F447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7E4">
        <w:rPr>
          <w:rFonts w:ascii="Times New Roman" w:hAnsi="Times New Roman" w:cs="Times New Roman"/>
          <w:b/>
          <w:bCs/>
          <w:sz w:val="24"/>
          <w:szCs w:val="24"/>
        </w:rPr>
        <w:t>12. EMERGENCY VETERINARY CARE</w:t>
      </w:r>
      <w:r w:rsidR="006868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4BA4" w:rsidRPr="004E4BA4" w:rsidRDefault="004E4BA4" w:rsidP="00F447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4">
        <w:rPr>
          <w:rFonts w:ascii="Times New Roman" w:hAnsi="Times New Roman" w:cs="Times New Roman"/>
          <w:sz w:val="24"/>
          <w:szCs w:val="24"/>
        </w:rPr>
        <w:t>Is normal veterinary care appropriate for animals in this project? [ ] YES [ ] NO</w:t>
      </w:r>
    </w:p>
    <w:p w:rsidR="004E4BA4" w:rsidRPr="004E4BA4" w:rsidRDefault="004E4BA4" w:rsidP="00F447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BA4">
        <w:rPr>
          <w:rFonts w:ascii="Times New Roman" w:hAnsi="Times New Roman" w:cs="Times New Roman"/>
          <w:sz w:val="24"/>
          <w:szCs w:val="24"/>
        </w:rPr>
        <w:t xml:space="preserve">If </w:t>
      </w:r>
      <w:r w:rsidRPr="00F447E4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4E4BA4">
        <w:rPr>
          <w:rFonts w:ascii="Times New Roman" w:hAnsi="Times New Roman" w:cs="Times New Roman"/>
          <w:sz w:val="24"/>
          <w:szCs w:val="24"/>
        </w:rPr>
        <w:t>, attach specific instructions in case an emergency should arise.</w:t>
      </w:r>
    </w:p>
    <w:p w:rsidR="00333B53" w:rsidRDefault="00333B53" w:rsidP="00F447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333B53" w:rsidRPr="007E1C75" w:rsidTr="007E1C75">
        <w:tc>
          <w:tcPr>
            <w:tcW w:w="9576" w:type="dxa"/>
            <w:shd w:val="clear" w:color="auto" w:fill="auto"/>
          </w:tcPr>
          <w:p w:rsidR="00333B53" w:rsidRPr="007E1C75" w:rsidRDefault="00333B53" w:rsidP="007E1C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THE EVENT OF AN ANIMAL HEALTH EMERGENCY, IF CONTACT CANNOT BE MADE WITH THE PERSONNEL LISTED IN ABOVE, THE DECISION OF A CLINICAL VETERINARIAN APPOINTED BY THE ACUC WILL BE FINAL.</w:t>
            </w:r>
          </w:p>
        </w:tc>
      </w:tr>
    </w:tbl>
    <w:p w:rsidR="00333B53" w:rsidRDefault="00333B53" w:rsidP="00F447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B53" w:rsidRDefault="00333B53" w:rsidP="00333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B53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4E4BA4" w:rsidRPr="00333B53">
        <w:rPr>
          <w:rFonts w:ascii="Times New Roman" w:hAnsi="Times New Roman" w:cs="Times New Roman"/>
          <w:b/>
          <w:bCs/>
          <w:sz w:val="24"/>
          <w:szCs w:val="24"/>
        </w:rPr>
        <w:t>HAZARDS:</w:t>
      </w:r>
    </w:p>
    <w:p w:rsidR="00333B53" w:rsidRPr="0003192B" w:rsidRDefault="00333B53" w:rsidP="00333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B">
        <w:rPr>
          <w:rFonts w:ascii="Times New Roman" w:hAnsi="Times New Roman" w:cs="Times New Roman"/>
          <w:sz w:val="24"/>
          <w:szCs w:val="24"/>
        </w:rPr>
        <w:t xml:space="preserve">Does the work </w:t>
      </w:r>
      <w:r w:rsidR="0003192B" w:rsidRPr="0003192B">
        <w:rPr>
          <w:rFonts w:ascii="Times New Roman" w:hAnsi="Times New Roman" w:cs="Times New Roman"/>
          <w:sz w:val="24"/>
          <w:szCs w:val="24"/>
        </w:rPr>
        <w:t>involve</w:t>
      </w:r>
      <w:r w:rsidRPr="0003192B">
        <w:rPr>
          <w:rFonts w:ascii="Times New Roman" w:hAnsi="Times New Roman" w:cs="Times New Roman"/>
          <w:sz w:val="24"/>
          <w:szCs w:val="24"/>
        </w:rPr>
        <w:t xml:space="preserve"> in any </w:t>
      </w:r>
      <w:r w:rsidR="0003192B" w:rsidRPr="0003192B">
        <w:rPr>
          <w:rFonts w:ascii="Times New Roman" w:hAnsi="Times New Roman" w:cs="Times New Roman"/>
          <w:sz w:val="24"/>
          <w:szCs w:val="24"/>
        </w:rPr>
        <w:t>circumstance</w:t>
      </w:r>
      <w:r w:rsidRPr="0003192B">
        <w:rPr>
          <w:rFonts w:ascii="Times New Roman" w:hAnsi="Times New Roman" w:cs="Times New Roman"/>
          <w:sz w:val="24"/>
          <w:szCs w:val="24"/>
        </w:rPr>
        <w:t xml:space="preserve"> with hazard?</w:t>
      </w:r>
    </w:p>
    <w:p w:rsidR="0003192B" w:rsidRPr="0003192B" w:rsidRDefault="0003192B" w:rsidP="00333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B">
        <w:rPr>
          <w:rFonts w:ascii="Times New Roman" w:hAnsi="Times New Roman" w:cs="Times New Roman"/>
          <w:sz w:val="24"/>
          <w:szCs w:val="24"/>
        </w:rPr>
        <w:t xml:space="preserve">[] </w:t>
      </w:r>
      <w:r w:rsidR="00333B53" w:rsidRPr="0003192B">
        <w:rPr>
          <w:rFonts w:ascii="Times New Roman" w:hAnsi="Times New Roman" w:cs="Times New Roman"/>
          <w:sz w:val="24"/>
          <w:szCs w:val="24"/>
        </w:rPr>
        <w:t xml:space="preserve">Yes    </w:t>
      </w:r>
      <w:r w:rsidRPr="0003192B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B53" w:rsidRPr="0003192B">
        <w:rPr>
          <w:rFonts w:ascii="Times New Roman" w:hAnsi="Times New Roman" w:cs="Times New Roman"/>
          <w:sz w:val="24"/>
          <w:szCs w:val="24"/>
        </w:rPr>
        <w:t xml:space="preserve">No </w:t>
      </w:r>
    </w:p>
    <w:p w:rsidR="00333B53" w:rsidRPr="0003192B" w:rsidRDefault="0003192B" w:rsidP="00333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2B">
        <w:rPr>
          <w:rFonts w:ascii="Times New Roman" w:hAnsi="Times New Roman" w:cs="Times New Roman"/>
          <w:sz w:val="24"/>
          <w:szCs w:val="24"/>
        </w:rPr>
        <w:t xml:space="preserve">If your answer is </w:t>
      </w:r>
      <w:r w:rsidRPr="0003192B">
        <w:rPr>
          <w:rFonts w:ascii="Times New Roman" w:hAnsi="Times New Roman" w:cs="Times New Roman"/>
          <w:sz w:val="24"/>
          <w:szCs w:val="24"/>
          <w:u w:val="single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fi</w:t>
      </w:r>
      <w:r w:rsidRPr="0003192B">
        <w:rPr>
          <w:rFonts w:ascii="Times New Roman" w:hAnsi="Times New Roman" w:cs="Times New Roman"/>
          <w:sz w:val="24"/>
          <w:szCs w:val="24"/>
        </w:rPr>
        <w:t xml:space="preserve">ll the below table: </w:t>
      </w:r>
    </w:p>
    <w:p w:rsidR="00333B53" w:rsidRPr="00333B53" w:rsidRDefault="00333B53" w:rsidP="00333B53">
      <w:pPr>
        <w:spacing w:line="24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228"/>
      </w:tblGrid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33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333B53" w:rsidP="0033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Specify agent, Dosage, Route, Frequency</w:t>
            </w:r>
          </w:p>
        </w:tc>
      </w:tr>
      <w:tr w:rsidR="0003192B" w:rsidRPr="007E1C75" w:rsidTr="007E1C75">
        <w:tc>
          <w:tcPr>
            <w:tcW w:w="3348" w:type="dxa"/>
            <w:shd w:val="clear" w:color="auto" w:fill="auto"/>
          </w:tcPr>
          <w:p w:rsidR="0003192B" w:rsidRPr="007E1C75" w:rsidRDefault="0003192B" w:rsidP="001D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 xml:space="preserve">Radiation </w:t>
            </w:r>
          </w:p>
        </w:tc>
        <w:tc>
          <w:tcPr>
            <w:tcW w:w="6228" w:type="dxa"/>
            <w:shd w:val="clear" w:color="auto" w:fill="auto"/>
          </w:tcPr>
          <w:p w:rsidR="0003192B" w:rsidRPr="007E1C75" w:rsidRDefault="0003192B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1D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Radio-isotope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1D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Carcinogen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Dangerous chemical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A5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Contagious pathogen to humans [ ] animals [ ]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03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 xml:space="preserve">Recombinant </w:t>
            </w:r>
            <w:r w:rsidR="0003192B" w:rsidRPr="007E1C75">
              <w:rPr>
                <w:rFonts w:ascii="Times New Roman" w:hAnsi="Times New Roman" w:cs="Times New Roman"/>
                <w:sz w:val="24"/>
                <w:szCs w:val="24"/>
              </w:rPr>
              <w:t>DNA</w:t>
            </w: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92B" w:rsidRPr="007E1C75">
              <w:rPr>
                <w:rFonts w:ascii="Times New Roman" w:hAnsi="Times New Roman" w:cs="Times New Roman"/>
                <w:sz w:val="24"/>
                <w:szCs w:val="24"/>
              </w:rPr>
              <w:t>RNA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808" w:rsidRPr="007E1C75" w:rsidTr="007E1C75">
        <w:tc>
          <w:tcPr>
            <w:tcW w:w="3348" w:type="dxa"/>
            <w:shd w:val="clear" w:color="auto" w:fill="auto"/>
          </w:tcPr>
          <w:p w:rsidR="001D7808" w:rsidRPr="007E1C75" w:rsidRDefault="00333B53" w:rsidP="0033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Other (e.g. GMO, electroshock)</w:t>
            </w:r>
          </w:p>
        </w:tc>
        <w:tc>
          <w:tcPr>
            <w:tcW w:w="6228" w:type="dxa"/>
            <w:shd w:val="clear" w:color="auto" w:fill="auto"/>
          </w:tcPr>
          <w:p w:rsidR="001D7808" w:rsidRPr="007E1C75" w:rsidRDefault="001D7808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57" w:rsidRPr="007E1C75" w:rsidTr="007E1C75">
        <w:tc>
          <w:tcPr>
            <w:tcW w:w="3348" w:type="dxa"/>
            <w:shd w:val="clear" w:color="auto" w:fill="auto"/>
          </w:tcPr>
          <w:p w:rsidR="00A55257" w:rsidRPr="007E1C75" w:rsidRDefault="00333B53" w:rsidP="0033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75">
              <w:rPr>
                <w:rFonts w:ascii="Times New Roman" w:hAnsi="Times New Roman" w:cs="Times New Roman"/>
                <w:sz w:val="24"/>
                <w:szCs w:val="24"/>
              </w:rPr>
              <w:t>Specify what special animal care / containment procedure is required because of the hazard(s) involved:</w:t>
            </w:r>
          </w:p>
        </w:tc>
        <w:tc>
          <w:tcPr>
            <w:tcW w:w="6228" w:type="dxa"/>
            <w:shd w:val="clear" w:color="auto" w:fill="auto"/>
          </w:tcPr>
          <w:p w:rsidR="00A55257" w:rsidRPr="007E1C75" w:rsidRDefault="00A55257" w:rsidP="004E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CF8" w:rsidRDefault="00101CF8" w:rsidP="00333B53">
      <w:pPr>
        <w:rPr>
          <w:rFonts w:ascii="Times New Roman" w:hAnsi="Times New Roman" w:cs="Times New Roman"/>
          <w:sz w:val="24"/>
          <w:szCs w:val="24"/>
        </w:rPr>
      </w:pPr>
    </w:p>
    <w:p w:rsidR="00101CF8" w:rsidRDefault="00101CF8" w:rsidP="00101C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24C64" w:rsidRDefault="00C24C64" w:rsidP="00C24C64">
      <w:pPr>
        <w:rPr>
          <w:rFonts w:ascii="Times New Roman" w:hAnsi="Times New Roman" w:cs="Times New Roman"/>
          <w:sz w:val="24"/>
          <w:szCs w:val="24"/>
        </w:rPr>
      </w:pPr>
    </w:p>
    <w:p w:rsidR="00C24C64" w:rsidRDefault="00C24C64" w:rsidP="00C24C64">
      <w:pPr>
        <w:rPr>
          <w:rFonts w:ascii="Times New Roman" w:hAnsi="Times New Roman" w:cs="Times New Roman"/>
          <w:sz w:val="24"/>
          <w:szCs w:val="24"/>
        </w:rPr>
      </w:pPr>
    </w:p>
    <w:p w:rsidR="00A55257" w:rsidRPr="00A50091" w:rsidRDefault="00A55257">
      <w:pPr>
        <w:rPr>
          <w:rFonts w:ascii="Times New Roman" w:hAnsi="Times New Roman" w:cs="Times New Roman"/>
          <w:sz w:val="24"/>
          <w:szCs w:val="24"/>
        </w:rPr>
      </w:pPr>
    </w:p>
    <w:sectPr w:rsidR="00A55257" w:rsidRPr="00A50091" w:rsidSect="00CD54B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1E4" w:rsidRDefault="009D41E4" w:rsidP="00CD54B6">
      <w:pPr>
        <w:spacing w:after="0" w:line="240" w:lineRule="auto"/>
      </w:pPr>
      <w:r>
        <w:separator/>
      </w:r>
    </w:p>
  </w:endnote>
  <w:endnote w:type="continuationSeparator" w:id="0">
    <w:p w:rsidR="009D41E4" w:rsidRDefault="009D41E4" w:rsidP="00CD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2A" w:rsidRDefault="00F9122A">
    <w:pPr>
      <w:pStyle w:val="Footer"/>
      <w:jc w:val="right"/>
    </w:pPr>
    <w:r>
      <w:t xml:space="preserve">Page | </w:t>
    </w:r>
    <w:fldSimple w:instr=" PAGE   \* MERGEFORMAT ">
      <w:r w:rsidR="000D1D66">
        <w:rPr>
          <w:noProof/>
        </w:rPr>
        <w:t>1</w:t>
      </w:r>
    </w:fldSimple>
    <w:r>
      <w:t xml:space="preserve"> </w:t>
    </w:r>
  </w:p>
  <w:p w:rsidR="00F9122A" w:rsidRDefault="00F912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1E4" w:rsidRDefault="009D41E4" w:rsidP="00CD54B6">
      <w:pPr>
        <w:spacing w:after="0" w:line="240" w:lineRule="auto"/>
      </w:pPr>
      <w:r>
        <w:separator/>
      </w:r>
    </w:p>
  </w:footnote>
  <w:footnote w:type="continuationSeparator" w:id="0">
    <w:p w:rsidR="009D41E4" w:rsidRDefault="009D41E4" w:rsidP="00CD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B6" w:rsidRDefault="00CD54B6" w:rsidP="00CD54B6">
    <w:pPr>
      <w:pStyle w:val="Header"/>
      <w:jc w:val="right"/>
      <w:rPr>
        <w:rtl/>
      </w:rPr>
    </w:pPr>
    <w:r>
      <w:rPr>
        <w:rFonts w:hint="cs"/>
        <w:rtl/>
      </w:rPr>
      <w:t xml:space="preserve"> </w:t>
    </w:r>
  </w:p>
  <w:tbl>
    <w:tblPr>
      <w:tblW w:w="10998" w:type="dxa"/>
      <w:tblInd w:w="-702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Look w:val="0000"/>
    </w:tblPr>
    <w:tblGrid>
      <w:gridCol w:w="4140"/>
      <w:gridCol w:w="3168"/>
      <w:gridCol w:w="3690"/>
    </w:tblGrid>
    <w:tr w:rsidR="007409FA" w:rsidRPr="00CD54B6" w:rsidTr="00F9122A">
      <w:trPr>
        <w:trHeight w:val="677"/>
      </w:trPr>
      <w:tc>
        <w:tcPr>
          <w:tcW w:w="4140" w:type="dxa"/>
          <w:shd w:val="clear" w:color="000000" w:fill="FFFFFF"/>
        </w:tcPr>
        <w:p w:rsidR="00CD54B6" w:rsidRPr="00CD54B6" w:rsidRDefault="00CD54B6">
          <w:pPr>
            <w:autoSpaceDE w:val="0"/>
            <w:autoSpaceDN w:val="0"/>
            <w:bidi/>
            <w:adjustRightInd w:val="0"/>
            <w:spacing w:after="0"/>
            <w:rPr>
              <w:rFonts w:ascii="Times New Roman" w:hAnsi="Times New Roman" w:cs="Times New Roman"/>
              <w:b/>
              <w:bCs/>
              <w:rtl/>
            </w:rPr>
          </w:pPr>
        </w:p>
        <w:p w:rsidR="00CD54B6" w:rsidRPr="00CD54B6" w:rsidRDefault="00F9122A" w:rsidP="00F9122A">
          <w:pPr>
            <w:autoSpaceDE w:val="0"/>
            <w:autoSpaceDN w:val="0"/>
            <w:bidi/>
            <w:adjustRightInd w:val="0"/>
            <w:spacing w:after="0"/>
            <w:jc w:val="right"/>
            <w:rPr>
              <w:rFonts w:ascii="Times New Roman" w:hAnsi="Times New Roman" w:cs="Times New Roman"/>
              <w:b/>
              <w:bCs/>
              <w:rtl/>
            </w:rPr>
          </w:pPr>
          <w:r>
            <w:rPr>
              <w:rFonts w:ascii="Times New Roman" w:hAnsi="Times New Roman" w:cs="Times New Roman"/>
              <w:b/>
              <w:bCs/>
              <w:lang/>
            </w:rPr>
            <w:t>Ministry of Higher Education And Scientific Research</w:t>
          </w:r>
        </w:p>
        <w:p w:rsidR="00F9122A" w:rsidRDefault="00CD54B6" w:rsidP="00F9122A">
          <w:pPr>
            <w:autoSpaceDE w:val="0"/>
            <w:autoSpaceDN w:val="0"/>
            <w:bidi/>
            <w:adjustRightInd w:val="0"/>
            <w:spacing w:after="0"/>
            <w:jc w:val="right"/>
            <w:rPr>
              <w:rFonts w:ascii="Times New Roman" w:hAnsi="Times New Roman" w:cs="Times New Roman"/>
              <w:b/>
              <w:bCs/>
              <w:lang/>
            </w:rPr>
          </w:pPr>
          <w:r w:rsidRPr="00CD54B6">
            <w:rPr>
              <w:rFonts w:ascii="Times New Roman" w:hAnsi="Times New Roman" w:cs="Times New Roman"/>
              <w:b/>
              <w:bCs/>
              <w:lang/>
            </w:rPr>
            <w:t xml:space="preserve">University </w:t>
          </w:r>
          <w:r w:rsidR="00F9122A">
            <w:rPr>
              <w:rFonts w:ascii="Times New Roman" w:hAnsi="Times New Roman" w:cs="Times New Roman"/>
              <w:b/>
              <w:bCs/>
              <w:lang/>
            </w:rPr>
            <w:t>o</w:t>
          </w:r>
          <w:r w:rsidR="00F9122A" w:rsidRPr="00CD54B6">
            <w:rPr>
              <w:rFonts w:ascii="Times New Roman" w:hAnsi="Times New Roman" w:cs="Times New Roman"/>
              <w:b/>
              <w:bCs/>
              <w:lang/>
            </w:rPr>
            <w:t xml:space="preserve">f </w:t>
          </w:r>
          <w:r w:rsidRPr="00CD54B6">
            <w:rPr>
              <w:rFonts w:ascii="Times New Roman" w:hAnsi="Times New Roman" w:cs="Times New Roman"/>
              <w:b/>
              <w:bCs/>
              <w:lang/>
            </w:rPr>
            <w:t>Baghdad</w:t>
          </w:r>
        </w:p>
        <w:p w:rsidR="00CD54B6" w:rsidRPr="00CD54B6" w:rsidRDefault="00CD54B6" w:rsidP="00F9122A">
          <w:pPr>
            <w:autoSpaceDE w:val="0"/>
            <w:autoSpaceDN w:val="0"/>
            <w:bidi/>
            <w:adjustRightInd w:val="0"/>
            <w:spacing w:after="0"/>
            <w:jc w:val="right"/>
            <w:rPr>
              <w:rFonts w:ascii="Times New Roman" w:hAnsi="Times New Roman" w:cs="Times New Roman"/>
              <w:b/>
              <w:bCs/>
              <w:rtl/>
              <w:lang/>
            </w:rPr>
          </w:pPr>
          <w:r w:rsidRPr="00CD54B6">
            <w:rPr>
              <w:rFonts w:ascii="Times New Roman" w:hAnsi="Times New Roman" w:cs="Times New Roman"/>
              <w:b/>
              <w:bCs/>
              <w:lang/>
            </w:rPr>
            <w:t xml:space="preserve">College </w:t>
          </w:r>
          <w:r w:rsidR="00F9122A">
            <w:rPr>
              <w:rFonts w:ascii="Times New Roman" w:hAnsi="Times New Roman" w:cs="Times New Roman"/>
              <w:b/>
              <w:bCs/>
              <w:lang/>
            </w:rPr>
            <w:t>o</w:t>
          </w:r>
          <w:r w:rsidR="00F9122A" w:rsidRPr="00CD54B6">
            <w:rPr>
              <w:rFonts w:ascii="Times New Roman" w:hAnsi="Times New Roman" w:cs="Times New Roman"/>
              <w:b/>
              <w:bCs/>
              <w:lang/>
            </w:rPr>
            <w:t xml:space="preserve">f </w:t>
          </w:r>
          <w:r w:rsidRPr="00CD54B6">
            <w:rPr>
              <w:rFonts w:ascii="Times New Roman" w:hAnsi="Times New Roman" w:cs="Times New Roman"/>
              <w:b/>
              <w:bCs/>
              <w:lang/>
            </w:rPr>
            <w:t>Veterinary Medicine</w:t>
          </w:r>
        </w:p>
        <w:p w:rsidR="00CD54B6" w:rsidRPr="00CD54B6" w:rsidRDefault="00F9122A" w:rsidP="00F9122A">
          <w:pPr>
            <w:autoSpaceDE w:val="0"/>
            <w:autoSpaceDN w:val="0"/>
            <w:adjustRightInd w:val="0"/>
            <w:spacing w:after="0"/>
            <w:rPr>
              <w:rFonts w:cs="Calibri"/>
              <w:lang/>
            </w:rPr>
          </w:pPr>
          <w:r>
            <w:rPr>
              <w:rFonts w:ascii="Times New Roman" w:hAnsi="Times New Roman" w:cs="Times New Roman"/>
              <w:b/>
              <w:bCs/>
              <w:lang/>
            </w:rPr>
            <w:t>Animal Care And Use Committee</w:t>
          </w:r>
        </w:p>
      </w:tc>
      <w:tc>
        <w:tcPr>
          <w:tcW w:w="3168" w:type="dxa"/>
          <w:shd w:val="clear" w:color="000000" w:fill="FFFFFF"/>
        </w:tcPr>
        <w:p w:rsidR="00CD54B6" w:rsidRPr="00CD54B6" w:rsidRDefault="00CD54B6">
          <w:pPr>
            <w:autoSpaceDE w:val="0"/>
            <w:autoSpaceDN w:val="0"/>
            <w:bidi/>
            <w:adjustRightInd w:val="0"/>
            <w:spacing w:after="0"/>
            <w:rPr>
              <w:rFonts w:cs="Calibri"/>
              <w:rtl/>
              <w:lang/>
            </w:rPr>
          </w:pPr>
        </w:p>
        <w:p w:rsidR="00CD54B6" w:rsidRPr="00CD54B6" w:rsidRDefault="000D1D66" w:rsidP="00CD54B6">
          <w:pPr>
            <w:autoSpaceDE w:val="0"/>
            <w:autoSpaceDN w:val="0"/>
            <w:bidi/>
            <w:adjustRightInd w:val="0"/>
            <w:spacing w:after="0"/>
            <w:jc w:val="center"/>
            <w:rPr>
              <w:rFonts w:cs="Calibri"/>
              <w:rtl/>
              <w:lang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1485900" cy="12573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shd w:val="clear" w:color="000000" w:fill="FFFFFF"/>
        </w:tcPr>
        <w:p w:rsidR="00CD54B6" w:rsidRPr="00CD54B6" w:rsidRDefault="00CD54B6">
          <w:pPr>
            <w:autoSpaceDE w:val="0"/>
            <w:autoSpaceDN w:val="0"/>
            <w:bidi/>
            <w:adjustRightInd w:val="0"/>
            <w:spacing w:after="0"/>
            <w:rPr>
              <w:rFonts w:ascii="Times New Roman" w:hAnsi="Times New Roman" w:cs="Times New Roman"/>
              <w:b/>
              <w:bCs/>
              <w:rtl/>
              <w:lang/>
            </w:rPr>
          </w:pPr>
        </w:p>
        <w:p w:rsidR="00CD54B6" w:rsidRPr="00F9122A" w:rsidRDefault="00CD54B6" w:rsidP="00F9122A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F9122A">
            <w:rPr>
              <w:rFonts w:hint="cs"/>
              <w:b/>
              <w:bCs/>
              <w:sz w:val="24"/>
              <w:szCs w:val="24"/>
              <w:rtl/>
            </w:rPr>
            <w:t>وزارة التعليم العالي والبحث العلمي             جامعة بغداد/ كلية الطب البيطري               لجنة استخدام والعناية بالحيوان</w:t>
          </w:r>
          <w:r w:rsidRPr="00F9122A">
            <w:rPr>
              <w:rFonts w:hint="cs"/>
              <w:sz w:val="24"/>
              <w:szCs w:val="24"/>
              <w:rtl/>
            </w:rPr>
            <w:t xml:space="preserve">                  </w:t>
          </w:r>
        </w:p>
      </w:tc>
    </w:tr>
  </w:tbl>
  <w:p w:rsidR="00CD54B6" w:rsidRDefault="00CD54B6" w:rsidP="00CD54B6">
    <w:pPr>
      <w:pStyle w:val="Header"/>
      <w:jc w:val="right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684E"/>
    <w:multiLevelType w:val="hybridMultilevel"/>
    <w:tmpl w:val="0F465F64"/>
    <w:lvl w:ilvl="0" w:tplc="9F088850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35A9D"/>
    <w:multiLevelType w:val="hybridMultilevel"/>
    <w:tmpl w:val="2C004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07257"/>
    <w:multiLevelType w:val="hybridMultilevel"/>
    <w:tmpl w:val="9686FA7A"/>
    <w:lvl w:ilvl="0" w:tplc="2AD82E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037F"/>
    <w:multiLevelType w:val="hybridMultilevel"/>
    <w:tmpl w:val="E17E1FC6"/>
    <w:lvl w:ilvl="0" w:tplc="644AE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B4A12"/>
    <w:multiLevelType w:val="hybridMultilevel"/>
    <w:tmpl w:val="D082A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86514"/>
    <w:multiLevelType w:val="hybridMultilevel"/>
    <w:tmpl w:val="B426B7BE"/>
    <w:lvl w:ilvl="0" w:tplc="7B0288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17046"/>
    <w:multiLevelType w:val="hybridMultilevel"/>
    <w:tmpl w:val="9E78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9EA"/>
    <w:rsid w:val="0003192B"/>
    <w:rsid w:val="00083DC8"/>
    <w:rsid w:val="000D1D66"/>
    <w:rsid w:val="000D6849"/>
    <w:rsid w:val="000D6EE1"/>
    <w:rsid w:val="00101CF8"/>
    <w:rsid w:val="00144A5E"/>
    <w:rsid w:val="001D7808"/>
    <w:rsid w:val="00226650"/>
    <w:rsid w:val="00245C59"/>
    <w:rsid w:val="002733C0"/>
    <w:rsid w:val="00333B53"/>
    <w:rsid w:val="004B1E94"/>
    <w:rsid w:val="004B5A54"/>
    <w:rsid w:val="004D01E1"/>
    <w:rsid w:val="004D1954"/>
    <w:rsid w:val="004E4BA4"/>
    <w:rsid w:val="005029EA"/>
    <w:rsid w:val="0056718C"/>
    <w:rsid w:val="005A3141"/>
    <w:rsid w:val="005D409C"/>
    <w:rsid w:val="005E01FA"/>
    <w:rsid w:val="006868CD"/>
    <w:rsid w:val="006A2E0C"/>
    <w:rsid w:val="006D633C"/>
    <w:rsid w:val="007409FA"/>
    <w:rsid w:val="007E1C75"/>
    <w:rsid w:val="007E6086"/>
    <w:rsid w:val="00863863"/>
    <w:rsid w:val="008757C4"/>
    <w:rsid w:val="00876C01"/>
    <w:rsid w:val="008E5149"/>
    <w:rsid w:val="00955FC2"/>
    <w:rsid w:val="009A43B9"/>
    <w:rsid w:val="009C03B2"/>
    <w:rsid w:val="009D41E4"/>
    <w:rsid w:val="009E7F0B"/>
    <w:rsid w:val="00A50091"/>
    <w:rsid w:val="00A55257"/>
    <w:rsid w:val="00A9010B"/>
    <w:rsid w:val="00AD0CB5"/>
    <w:rsid w:val="00B7790E"/>
    <w:rsid w:val="00C037E8"/>
    <w:rsid w:val="00C119FA"/>
    <w:rsid w:val="00C24AB8"/>
    <w:rsid w:val="00C24C64"/>
    <w:rsid w:val="00CD54B6"/>
    <w:rsid w:val="00D02363"/>
    <w:rsid w:val="00D32277"/>
    <w:rsid w:val="00D50DFB"/>
    <w:rsid w:val="00E9789E"/>
    <w:rsid w:val="00F447E4"/>
    <w:rsid w:val="00F9122A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4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54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54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54B6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9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90E"/>
  </w:style>
  <w:style w:type="character" w:styleId="FootnoteReference">
    <w:name w:val="footnote reference"/>
    <w:uiPriority w:val="99"/>
    <w:semiHidden/>
    <w:unhideWhenUsed/>
    <w:rsid w:val="00B779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seel\Desktop\Ethics\Form%201%20(Animal%20Utilization%20Protoco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B06E-C33A-404F-8031-DDA8C8A9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1 (Animal Utilization Protocol)</Template>
  <TotalTime>1</TotalTime>
  <Pages>12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Dr.Aseel</dc:creator>
  <cp:lastModifiedBy>DR.Ahmed Saker 2O14</cp:lastModifiedBy>
  <cp:revision>2</cp:revision>
  <dcterms:created xsi:type="dcterms:W3CDTF">2024-11-03T10:50:00Z</dcterms:created>
  <dcterms:modified xsi:type="dcterms:W3CDTF">2024-11-03T10:50:00Z</dcterms:modified>
</cp:coreProperties>
</file>