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321" w:rsidRDefault="00A74321" w:rsidP="00A74321">
      <w:pPr>
        <w:jc w:val="center"/>
        <w:rPr>
          <w:b/>
          <w:bCs/>
          <w:sz w:val="44"/>
          <w:szCs w:val="44"/>
          <w:rtl/>
          <w:lang w:bidi="ar-IQ"/>
        </w:rPr>
      </w:pPr>
      <w:r w:rsidRPr="00A74321">
        <w:rPr>
          <w:rFonts w:hint="cs"/>
          <w:b/>
          <w:bCs/>
          <w:sz w:val="44"/>
          <w:szCs w:val="44"/>
          <w:rtl/>
          <w:lang w:bidi="ar-IQ"/>
        </w:rPr>
        <w:t>سيرة ذاتية</w:t>
      </w:r>
    </w:p>
    <w:p w:rsidR="00A74321" w:rsidRDefault="00A74321" w:rsidP="00A74321">
      <w:pPr>
        <w:rPr>
          <w:sz w:val="44"/>
          <w:szCs w:val="44"/>
          <w:rtl/>
          <w:lang w:bidi="ar-IQ"/>
        </w:rPr>
      </w:pPr>
    </w:p>
    <w:p w:rsidR="00FB6A1A" w:rsidRPr="00CD500B" w:rsidRDefault="00CD500B" w:rsidP="00A74321">
      <w:pPr>
        <w:rPr>
          <w:b/>
          <w:bCs/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>الأ</w:t>
      </w:r>
      <w:r w:rsidR="00A74321" w:rsidRPr="00CD500B">
        <w:rPr>
          <w:rFonts w:hint="cs"/>
          <w:sz w:val="36"/>
          <w:szCs w:val="36"/>
          <w:rtl/>
          <w:lang w:bidi="ar-IQ"/>
        </w:rPr>
        <w:t xml:space="preserve">سم : </w:t>
      </w:r>
      <w:r w:rsidR="00A74321" w:rsidRPr="00CD500B">
        <w:rPr>
          <w:rFonts w:hint="cs"/>
          <w:b/>
          <w:bCs/>
          <w:sz w:val="36"/>
          <w:szCs w:val="36"/>
          <w:rtl/>
          <w:lang w:bidi="ar-IQ"/>
        </w:rPr>
        <w:t>أحمد سعد عبد الرضا الأعرجي</w:t>
      </w:r>
    </w:p>
    <w:p w:rsidR="00A74321" w:rsidRPr="00CD500B" w:rsidRDefault="00A74321" w:rsidP="00A74321">
      <w:pPr>
        <w:rPr>
          <w:sz w:val="36"/>
          <w:szCs w:val="36"/>
          <w:rtl/>
          <w:lang w:bidi="ar-IQ"/>
        </w:rPr>
      </w:pPr>
      <w:r w:rsidRPr="00CD500B">
        <w:rPr>
          <w:rFonts w:hint="cs"/>
          <w:sz w:val="36"/>
          <w:szCs w:val="36"/>
          <w:rtl/>
          <w:lang w:bidi="ar-IQ"/>
        </w:rPr>
        <w:t>التولد : بابل / 1979</w:t>
      </w:r>
    </w:p>
    <w:p w:rsidR="00A74321" w:rsidRPr="00CD500B" w:rsidRDefault="00A74321" w:rsidP="00CD500B">
      <w:pPr>
        <w:tabs>
          <w:tab w:val="center" w:pos="4153"/>
        </w:tabs>
        <w:rPr>
          <w:sz w:val="36"/>
          <w:szCs w:val="36"/>
          <w:rtl/>
          <w:lang w:bidi="ar-IQ"/>
        </w:rPr>
      </w:pPr>
      <w:r w:rsidRPr="00CD500B">
        <w:rPr>
          <w:rFonts w:hint="cs"/>
          <w:sz w:val="36"/>
          <w:szCs w:val="36"/>
          <w:rtl/>
          <w:lang w:bidi="ar-IQ"/>
        </w:rPr>
        <w:t>اللقب العلمي : مدرس</w:t>
      </w:r>
      <w:r w:rsidR="00CD500B" w:rsidRPr="00CD500B">
        <w:rPr>
          <w:sz w:val="36"/>
          <w:szCs w:val="36"/>
          <w:rtl/>
          <w:lang w:bidi="ar-IQ"/>
        </w:rPr>
        <w:tab/>
      </w:r>
    </w:p>
    <w:p w:rsidR="00A74321" w:rsidRPr="00CD500B" w:rsidRDefault="00A74321" w:rsidP="00A74321">
      <w:pPr>
        <w:rPr>
          <w:sz w:val="36"/>
          <w:szCs w:val="36"/>
          <w:rtl/>
          <w:lang w:bidi="ar-IQ"/>
        </w:rPr>
      </w:pPr>
      <w:r w:rsidRPr="00CD500B">
        <w:rPr>
          <w:rFonts w:hint="cs"/>
          <w:sz w:val="36"/>
          <w:szCs w:val="36"/>
          <w:rtl/>
          <w:lang w:bidi="ar-IQ"/>
        </w:rPr>
        <w:t>مكان العمل : كلية الطب البيطري / جامعة بغداد</w:t>
      </w:r>
    </w:p>
    <w:p w:rsidR="00A74321" w:rsidRPr="00CD500B" w:rsidRDefault="00A74321" w:rsidP="00A74321">
      <w:pPr>
        <w:rPr>
          <w:sz w:val="36"/>
          <w:szCs w:val="36"/>
          <w:rtl/>
          <w:lang w:bidi="ar-IQ"/>
        </w:rPr>
      </w:pPr>
      <w:r w:rsidRPr="008639CD">
        <w:rPr>
          <w:rFonts w:hint="cs"/>
          <w:b/>
          <w:bCs/>
          <w:sz w:val="36"/>
          <w:szCs w:val="36"/>
          <w:rtl/>
          <w:lang w:bidi="ar-IQ"/>
        </w:rPr>
        <w:t>الشهادات الحاصل عل</w:t>
      </w:r>
      <w:bookmarkStart w:id="0" w:name="_GoBack"/>
      <w:bookmarkEnd w:id="0"/>
      <w:r w:rsidRPr="008639CD">
        <w:rPr>
          <w:rFonts w:hint="cs"/>
          <w:b/>
          <w:bCs/>
          <w:sz w:val="36"/>
          <w:szCs w:val="36"/>
          <w:rtl/>
          <w:lang w:bidi="ar-IQ"/>
        </w:rPr>
        <w:t>يها</w:t>
      </w:r>
      <w:r w:rsidRPr="00CD500B">
        <w:rPr>
          <w:rFonts w:hint="cs"/>
          <w:sz w:val="36"/>
          <w:szCs w:val="36"/>
          <w:rtl/>
          <w:lang w:bidi="ar-IQ"/>
        </w:rPr>
        <w:t xml:space="preserve"> :</w:t>
      </w:r>
    </w:p>
    <w:p w:rsidR="00A74321" w:rsidRPr="00CD500B" w:rsidRDefault="00A74321" w:rsidP="00A74321">
      <w:pPr>
        <w:rPr>
          <w:sz w:val="36"/>
          <w:szCs w:val="36"/>
          <w:rtl/>
          <w:lang w:bidi="ar-IQ"/>
        </w:rPr>
      </w:pPr>
      <w:r w:rsidRPr="00CD500B">
        <w:rPr>
          <w:rFonts w:hint="cs"/>
          <w:sz w:val="36"/>
          <w:szCs w:val="36"/>
          <w:rtl/>
          <w:lang w:bidi="ar-IQ"/>
        </w:rPr>
        <w:t xml:space="preserve">1. </w:t>
      </w:r>
      <w:r w:rsidRPr="00CD500B">
        <w:rPr>
          <w:rFonts w:hint="cs"/>
          <w:b/>
          <w:bCs/>
          <w:sz w:val="36"/>
          <w:szCs w:val="36"/>
          <w:rtl/>
          <w:lang w:bidi="ar-IQ"/>
        </w:rPr>
        <w:t>بكلوريوس</w:t>
      </w:r>
      <w:r w:rsidRPr="00CD500B">
        <w:rPr>
          <w:rFonts w:hint="cs"/>
          <w:sz w:val="36"/>
          <w:szCs w:val="36"/>
          <w:rtl/>
          <w:lang w:bidi="ar-IQ"/>
        </w:rPr>
        <w:t xml:space="preserve"> في الطب والجراحة البيطرية / كلية الطب البيطري </w:t>
      </w:r>
      <w:r w:rsidRPr="00CD500B">
        <w:rPr>
          <w:sz w:val="36"/>
          <w:szCs w:val="36"/>
          <w:rtl/>
          <w:lang w:bidi="ar-IQ"/>
        </w:rPr>
        <w:t>–</w:t>
      </w:r>
      <w:r w:rsidRPr="00CD500B">
        <w:rPr>
          <w:rFonts w:hint="cs"/>
          <w:sz w:val="36"/>
          <w:szCs w:val="36"/>
          <w:rtl/>
          <w:lang w:bidi="ar-IQ"/>
        </w:rPr>
        <w:t xml:space="preserve"> جامعة بغداد / 2004</w:t>
      </w:r>
    </w:p>
    <w:p w:rsidR="00A74321" w:rsidRPr="00CD500B" w:rsidRDefault="00A74321" w:rsidP="00A74321">
      <w:pPr>
        <w:rPr>
          <w:sz w:val="36"/>
          <w:szCs w:val="36"/>
          <w:rtl/>
          <w:lang w:bidi="ar-IQ"/>
        </w:rPr>
      </w:pPr>
      <w:r w:rsidRPr="00CD500B">
        <w:rPr>
          <w:rFonts w:hint="cs"/>
          <w:sz w:val="36"/>
          <w:szCs w:val="36"/>
          <w:rtl/>
          <w:lang w:bidi="ar-IQ"/>
        </w:rPr>
        <w:t xml:space="preserve">2. </w:t>
      </w:r>
      <w:r w:rsidRPr="00CD500B">
        <w:rPr>
          <w:rFonts w:hint="cs"/>
          <w:b/>
          <w:bCs/>
          <w:sz w:val="36"/>
          <w:szCs w:val="36"/>
          <w:rtl/>
          <w:lang w:bidi="ar-IQ"/>
        </w:rPr>
        <w:t>ماجستير</w:t>
      </w:r>
      <w:r w:rsidRPr="00CD500B">
        <w:rPr>
          <w:rFonts w:hint="cs"/>
          <w:sz w:val="36"/>
          <w:szCs w:val="36"/>
          <w:rtl/>
          <w:lang w:bidi="ar-IQ"/>
        </w:rPr>
        <w:t xml:space="preserve"> في التشريح والأنسجة البيطرية / كلية الطب البيطري </w:t>
      </w:r>
      <w:r w:rsidRPr="00CD500B">
        <w:rPr>
          <w:sz w:val="36"/>
          <w:szCs w:val="36"/>
          <w:rtl/>
          <w:lang w:bidi="ar-IQ"/>
        </w:rPr>
        <w:t>–</w:t>
      </w:r>
      <w:r w:rsidRPr="00CD500B">
        <w:rPr>
          <w:rFonts w:hint="cs"/>
          <w:sz w:val="36"/>
          <w:szCs w:val="36"/>
          <w:rtl/>
          <w:lang w:bidi="ar-IQ"/>
        </w:rPr>
        <w:t xml:space="preserve"> جامعة بغداد / 2007</w:t>
      </w:r>
    </w:p>
    <w:p w:rsidR="00A74321" w:rsidRDefault="00A74321" w:rsidP="00A74321">
      <w:pPr>
        <w:rPr>
          <w:rFonts w:hint="cs"/>
          <w:sz w:val="36"/>
          <w:szCs w:val="36"/>
          <w:rtl/>
          <w:lang w:bidi="ar-IQ"/>
        </w:rPr>
      </w:pPr>
      <w:r w:rsidRPr="00CD500B">
        <w:rPr>
          <w:rFonts w:hint="cs"/>
          <w:sz w:val="36"/>
          <w:szCs w:val="36"/>
          <w:rtl/>
          <w:lang w:bidi="ar-IQ"/>
        </w:rPr>
        <w:t xml:space="preserve">3. </w:t>
      </w:r>
      <w:r w:rsidRPr="00CD500B">
        <w:rPr>
          <w:rFonts w:hint="cs"/>
          <w:b/>
          <w:bCs/>
          <w:sz w:val="36"/>
          <w:szCs w:val="36"/>
          <w:rtl/>
          <w:lang w:bidi="ar-IQ"/>
        </w:rPr>
        <w:t>دكتوراه</w:t>
      </w:r>
      <w:r w:rsidRPr="00CD500B">
        <w:rPr>
          <w:rFonts w:hint="cs"/>
          <w:sz w:val="36"/>
          <w:szCs w:val="36"/>
          <w:rtl/>
          <w:lang w:bidi="ar-IQ"/>
        </w:rPr>
        <w:t xml:space="preserve"> في التشريح والأنسجة البيطرية...فرع التشريح والأنسجة والأجنة. كلية الطب البيطري </w:t>
      </w:r>
      <w:r w:rsidRPr="00CD500B">
        <w:rPr>
          <w:sz w:val="36"/>
          <w:szCs w:val="36"/>
          <w:rtl/>
          <w:lang w:bidi="ar-IQ"/>
        </w:rPr>
        <w:t>–</w:t>
      </w:r>
      <w:r w:rsidRPr="00CD500B">
        <w:rPr>
          <w:rFonts w:hint="cs"/>
          <w:sz w:val="36"/>
          <w:szCs w:val="36"/>
          <w:rtl/>
          <w:lang w:bidi="ar-IQ"/>
        </w:rPr>
        <w:t xml:space="preserve"> جامعة بغداد.</w:t>
      </w:r>
      <w:r w:rsidR="00CD500B">
        <w:rPr>
          <w:rFonts w:hint="cs"/>
          <w:sz w:val="36"/>
          <w:szCs w:val="36"/>
          <w:rtl/>
          <w:lang w:bidi="ar-IQ"/>
        </w:rPr>
        <w:t>/ 2012</w:t>
      </w:r>
    </w:p>
    <w:p w:rsidR="008639CD" w:rsidRDefault="008639CD" w:rsidP="00A74321">
      <w:pPr>
        <w:rPr>
          <w:sz w:val="36"/>
          <w:szCs w:val="36"/>
          <w:rtl/>
          <w:lang w:bidi="ar-IQ"/>
        </w:rPr>
      </w:pPr>
      <w:r w:rsidRPr="008639CD">
        <w:rPr>
          <w:rFonts w:hint="cs"/>
          <w:b/>
          <w:bCs/>
          <w:sz w:val="36"/>
          <w:szCs w:val="36"/>
          <w:rtl/>
          <w:lang w:bidi="ar-IQ"/>
        </w:rPr>
        <w:t>المناصب التي تقلدها</w:t>
      </w:r>
      <w:r>
        <w:rPr>
          <w:rFonts w:hint="cs"/>
          <w:sz w:val="36"/>
          <w:szCs w:val="36"/>
          <w:rtl/>
          <w:lang w:bidi="ar-IQ"/>
        </w:rPr>
        <w:t>:</w:t>
      </w:r>
    </w:p>
    <w:p w:rsidR="009B51EB" w:rsidRDefault="009B51EB" w:rsidP="009B51EB">
      <w:pPr>
        <w:rPr>
          <w:rFonts w:hint="cs"/>
          <w:sz w:val="36"/>
          <w:szCs w:val="36"/>
          <w:rtl/>
          <w:lang w:bidi="ar-IQ"/>
        </w:rPr>
      </w:pPr>
      <w:r w:rsidRPr="00C55F4B">
        <w:rPr>
          <w:rFonts w:hint="cs"/>
          <w:b/>
          <w:bCs/>
          <w:sz w:val="36"/>
          <w:szCs w:val="36"/>
          <w:rtl/>
          <w:lang w:bidi="ar-IQ"/>
        </w:rPr>
        <w:t>مقرر</w:t>
      </w:r>
      <w:r>
        <w:rPr>
          <w:rFonts w:hint="cs"/>
          <w:sz w:val="36"/>
          <w:szCs w:val="36"/>
          <w:rtl/>
          <w:lang w:bidi="ar-IQ"/>
        </w:rPr>
        <w:t xml:space="preserve"> فرع التشريح والانسجة اعتبارا من تاريخ 29 / 10/2015</w:t>
      </w:r>
    </w:p>
    <w:p w:rsidR="008639CD" w:rsidRPr="00CD500B" w:rsidRDefault="008639CD" w:rsidP="009B51EB">
      <w:pPr>
        <w:rPr>
          <w:sz w:val="36"/>
          <w:szCs w:val="36"/>
          <w:rtl/>
          <w:lang w:bidi="ar-IQ"/>
        </w:rPr>
      </w:pPr>
      <w:r w:rsidRPr="008639CD">
        <w:rPr>
          <w:rFonts w:hint="cs"/>
          <w:b/>
          <w:bCs/>
          <w:sz w:val="36"/>
          <w:szCs w:val="36"/>
          <w:rtl/>
          <w:lang w:bidi="ar-IQ"/>
        </w:rPr>
        <w:t>مدير</w:t>
      </w:r>
      <w:r>
        <w:rPr>
          <w:rFonts w:hint="cs"/>
          <w:sz w:val="36"/>
          <w:szCs w:val="36"/>
          <w:rtl/>
          <w:lang w:bidi="ar-IQ"/>
        </w:rPr>
        <w:t xml:space="preserve"> شعبة المتابعة في الكلية اعتبارا من 1/3 /2016 لغاية 1/7/ 2016</w:t>
      </w:r>
    </w:p>
    <w:p w:rsidR="00A74321" w:rsidRPr="00CD500B" w:rsidRDefault="00A74321" w:rsidP="00A74321">
      <w:pPr>
        <w:rPr>
          <w:sz w:val="36"/>
          <w:szCs w:val="36"/>
          <w:rtl/>
          <w:lang w:bidi="ar-IQ"/>
        </w:rPr>
      </w:pPr>
      <w:r w:rsidRPr="00CD500B">
        <w:rPr>
          <w:rFonts w:hint="cs"/>
          <w:sz w:val="36"/>
          <w:szCs w:val="36"/>
          <w:rtl/>
          <w:lang w:bidi="ar-IQ"/>
        </w:rPr>
        <w:t>تاريخ التعيين : 21 /1/ 2008</w:t>
      </w:r>
    </w:p>
    <w:p w:rsidR="00D04C1E" w:rsidRPr="00CD500B" w:rsidRDefault="00D04C1E" w:rsidP="009B51EB">
      <w:pPr>
        <w:rPr>
          <w:sz w:val="36"/>
          <w:szCs w:val="36"/>
          <w:rtl/>
          <w:lang w:bidi="ar-IQ"/>
        </w:rPr>
      </w:pPr>
      <w:r w:rsidRPr="00C55F4B">
        <w:rPr>
          <w:rFonts w:hint="cs"/>
          <w:b/>
          <w:bCs/>
          <w:sz w:val="36"/>
          <w:szCs w:val="36"/>
          <w:rtl/>
          <w:lang w:bidi="ar-IQ"/>
        </w:rPr>
        <w:t>الإشراف</w:t>
      </w:r>
      <w:r w:rsidRPr="00CD500B">
        <w:rPr>
          <w:rFonts w:hint="cs"/>
          <w:sz w:val="36"/>
          <w:szCs w:val="36"/>
          <w:rtl/>
          <w:lang w:bidi="ar-IQ"/>
        </w:rPr>
        <w:t xml:space="preserve"> : طلبة الماجستير .....(1)</w:t>
      </w:r>
    </w:p>
    <w:p w:rsidR="009B51EB" w:rsidRDefault="009B51EB" w:rsidP="009B51EB">
      <w:pPr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          </w:t>
      </w:r>
      <w:r w:rsidR="00D04C1E" w:rsidRPr="00CD500B">
        <w:rPr>
          <w:rFonts w:hint="cs"/>
          <w:sz w:val="36"/>
          <w:szCs w:val="36"/>
          <w:rtl/>
          <w:lang w:bidi="ar-IQ"/>
        </w:rPr>
        <w:t>طلبة المرحلة الخامسة</w:t>
      </w:r>
      <w:r>
        <w:rPr>
          <w:rFonts w:hint="cs"/>
          <w:sz w:val="36"/>
          <w:szCs w:val="36"/>
          <w:rtl/>
          <w:lang w:bidi="ar-IQ"/>
        </w:rPr>
        <w:t xml:space="preserve"> لبحوث التخرج</w:t>
      </w:r>
      <w:r w:rsidR="00D04C1E" w:rsidRPr="00CD500B">
        <w:rPr>
          <w:rFonts w:hint="cs"/>
          <w:sz w:val="36"/>
          <w:szCs w:val="36"/>
          <w:rtl/>
          <w:lang w:bidi="ar-IQ"/>
        </w:rPr>
        <w:t xml:space="preserve"> (</w:t>
      </w:r>
      <w:r>
        <w:rPr>
          <w:rFonts w:hint="cs"/>
          <w:sz w:val="36"/>
          <w:szCs w:val="36"/>
          <w:rtl/>
          <w:lang w:bidi="ar-IQ"/>
        </w:rPr>
        <w:t>10</w:t>
      </w:r>
      <w:r w:rsidR="00D04C1E" w:rsidRPr="00CD500B">
        <w:rPr>
          <w:rFonts w:hint="cs"/>
          <w:sz w:val="36"/>
          <w:szCs w:val="36"/>
          <w:rtl/>
          <w:lang w:bidi="ar-IQ"/>
        </w:rPr>
        <w:t>)</w:t>
      </w:r>
    </w:p>
    <w:p w:rsidR="009B51EB" w:rsidRDefault="009B51EB" w:rsidP="009B51EB">
      <w:pPr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الاشتراك في </w:t>
      </w:r>
      <w:r w:rsidRPr="00C55F4B">
        <w:rPr>
          <w:rFonts w:hint="cs"/>
          <w:b/>
          <w:bCs/>
          <w:sz w:val="36"/>
          <w:szCs w:val="36"/>
          <w:rtl/>
          <w:lang w:bidi="ar-IQ"/>
        </w:rPr>
        <w:t>لجان المناقشات</w:t>
      </w:r>
      <w:r>
        <w:rPr>
          <w:rFonts w:hint="cs"/>
          <w:sz w:val="36"/>
          <w:szCs w:val="36"/>
          <w:rtl/>
          <w:lang w:bidi="ar-IQ"/>
        </w:rPr>
        <w:t xml:space="preserve"> </w:t>
      </w:r>
      <w:r w:rsidR="00D609A8">
        <w:rPr>
          <w:rFonts w:hint="cs"/>
          <w:sz w:val="36"/>
          <w:szCs w:val="36"/>
          <w:rtl/>
          <w:lang w:bidi="ar-IQ"/>
        </w:rPr>
        <w:t xml:space="preserve"> لطلبة الماجستير </w:t>
      </w:r>
      <w:r>
        <w:rPr>
          <w:rFonts w:hint="cs"/>
          <w:sz w:val="36"/>
          <w:szCs w:val="36"/>
          <w:rtl/>
          <w:lang w:bidi="ar-IQ"/>
        </w:rPr>
        <w:t>(4)</w:t>
      </w:r>
    </w:p>
    <w:p w:rsidR="009B51EB" w:rsidRDefault="009B51EB" w:rsidP="009B51EB">
      <w:pPr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lastRenderedPageBreak/>
        <w:t>الاشتراك في اللجان الامتحانية المركزية والفرعية ولجان غيابات الطلبة واللجان التحقيقية وغيرها(8)</w:t>
      </w:r>
    </w:p>
    <w:p w:rsidR="009B51EB" w:rsidRDefault="009B51EB" w:rsidP="009B51EB">
      <w:pPr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كتب </w:t>
      </w:r>
      <w:r w:rsidR="00262341">
        <w:rPr>
          <w:rFonts w:hint="cs"/>
          <w:sz w:val="36"/>
          <w:szCs w:val="36"/>
          <w:rtl/>
          <w:lang w:bidi="ar-IQ"/>
        </w:rPr>
        <w:t>ال</w:t>
      </w:r>
      <w:r>
        <w:rPr>
          <w:rFonts w:hint="cs"/>
          <w:sz w:val="36"/>
          <w:szCs w:val="36"/>
          <w:rtl/>
          <w:lang w:bidi="ar-IQ"/>
        </w:rPr>
        <w:t>شكر و</w:t>
      </w:r>
      <w:r w:rsidR="00262341">
        <w:rPr>
          <w:rFonts w:hint="cs"/>
          <w:sz w:val="36"/>
          <w:szCs w:val="36"/>
          <w:rtl/>
          <w:lang w:bidi="ar-IQ"/>
        </w:rPr>
        <w:t>ال</w:t>
      </w:r>
      <w:r>
        <w:rPr>
          <w:rFonts w:hint="cs"/>
          <w:sz w:val="36"/>
          <w:szCs w:val="36"/>
          <w:rtl/>
          <w:lang w:bidi="ar-IQ"/>
        </w:rPr>
        <w:t>تقدير (6)</w:t>
      </w:r>
    </w:p>
    <w:p w:rsidR="00CD595B" w:rsidRDefault="00CD595B" w:rsidP="009B51EB">
      <w:pPr>
        <w:rPr>
          <w:sz w:val="36"/>
          <w:szCs w:val="36"/>
          <w:rtl/>
          <w:lang w:bidi="ar-IQ"/>
        </w:rPr>
      </w:pPr>
      <w:r w:rsidRPr="00C55F4B">
        <w:rPr>
          <w:rFonts w:hint="cs"/>
          <w:b/>
          <w:bCs/>
          <w:sz w:val="36"/>
          <w:szCs w:val="36"/>
          <w:rtl/>
          <w:lang w:bidi="ar-IQ"/>
        </w:rPr>
        <w:t>البحوث المنشورة</w:t>
      </w:r>
      <w:r>
        <w:rPr>
          <w:rFonts w:hint="cs"/>
          <w:sz w:val="36"/>
          <w:szCs w:val="36"/>
          <w:rtl/>
          <w:lang w:bidi="ar-IQ"/>
        </w:rPr>
        <w:t xml:space="preserve"> (2)</w:t>
      </w:r>
    </w:p>
    <w:p w:rsidR="00D609A8" w:rsidRDefault="00D609A8" w:rsidP="00D609A8">
      <w:pPr>
        <w:bidi w:val="0"/>
        <w:jc w:val="both"/>
        <w:rPr>
          <w:sz w:val="36"/>
          <w:szCs w:val="36"/>
          <w:lang w:bidi="ar-IQ"/>
        </w:rPr>
      </w:pPr>
      <w:r>
        <w:rPr>
          <w:sz w:val="36"/>
          <w:szCs w:val="36"/>
          <w:lang w:bidi="ar-IQ"/>
        </w:rPr>
        <w:t xml:space="preserve">1. </w:t>
      </w:r>
      <w:r w:rsidRPr="00D609A8">
        <w:rPr>
          <w:sz w:val="36"/>
          <w:szCs w:val="36"/>
          <w:lang w:bidi="ar-IQ"/>
        </w:rPr>
        <w:t>Study of Some Anatomical and Histological Characteristics in Liver of Male Indigenous Turkey (</w:t>
      </w:r>
      <w:proofErr w:type="spellStart"/>
      <w:r w:rsidRPr="00D609A8">
        <w:rPr>
          <w:sz w:val="36"/>
          <w:szCs w:val="36"/>
          <w:lang w:bidi="ar-IQ"/>
        </w:rPr>
        <w:t>Meleagris</w:t>
      </w:r>
      <w:proofErr w:type="spellEnd"/>
      <w:r w:rsidRPr="00D609A8">
        <w:rPr>
          <w:sz w:val="36"/>
          <w:szCs w:val="36"/>
          <w:lang w:bidi="ar-IQ"/>
        </w:rPr>
        <w:t xml:space="preserve"> </w:t>
      </w:r>
      <w:proofErr w:type="spellStart"/>
      <w:r w:rsidRPr="00D609A8">
        <w:rPr>
          <w:sz w:val="36"/>
          <w:szCs w:val="36"/>
          <w:lang w:bidi="ar-IQ"/>
        </w:rPr>
        <w:t>gallopava</w:t>
      </w:r>
      <w:proofErr w:type="spellEnd"/>
      <w:r w:rsidRPr="00D609A8">
        <w:rPr>
          <w:sz w:val="36"/>
          <w:szCs w:val="36"/>
          <w:lang w:bidi="ar-IQ"/>
        </w:rPr>
        <w:t>)</w:t>
      </w:r>
      <w:r>
        <w:rPr>
          <w:sz w:val="36"/>
          <w:szCs w:val="36"/>
          <w:lang w:bidi="ar-IQ"/>
        </w:rPr>
        <w:t>.</w:t>
      </w:r>
    </w:p>
    <w:p w:rsidR="00D609A8" w:rsidRDefault="00D609A8" w:rsidP="00D609A8">
      <w:pPr>
        <w:bidi w:val="0"/>
        <w:jc w:val="both"/>
        <w:rPr>
          <w:sz w:val="36"/>
          <w:szCs w:val="36"/>
          <w:lang w:bidi="ar-IQ"/>
        </w:rPr>
      </w:pPr>
      <w:r>
        <w:rPr>
          <w:sz w:val="36"/>
          <w:szCs w:val="36"/>
          <w:lang w:bidi="ar-IQ"/>
        </w:rPr>
        <w:t xml:space="preserve">2. </w:t>
      </w:r>
      <w:r w:rsidRPr="00D609A8">
        <w:rPr>
          <w:sz w:val="36"/>
          <w:szCs w:val="36"/>
          <w:lang w:bidi="ar-IQ"/>
        </w:rPr>
        <w:t>A Comparative Anatomical and Morphological Study of Spleen in Rabbit (</w:t>
      </w:r>
      <w:proofErr w:type="spellStart"/>
      <w:r w:rsidRPr="00D609A8">
        <w:rPr>
          <w:sz w:val="36"/>
          <w:szCs w:val="36"/>
          <w:lang w:bidi="ar-IQ"/>
        </w:rPr>
        <w:t>Oryctologus</w:t>
      </w:r>
      <w:proofErr w:type="spellEnd"/>
      <w:r w:rsidRPr="00D609A8">
        <w:rPr>
          <w:sz w:val="36"/>
          <w:szCs w:val="36"/>
          <w:lang w:bidi="ar-IQ"/>
        </w:rPr>
        <w:t xml:space="preserve"> </w:t>
      </w:r>
      <w:proofErr w:type="spellStart"/>
      <w:r w:rsidRPr="00D609A8">
        <w:rPr>
          <w:sz w:val="36"/>
          <w:szCs w:val="36"/>
          <w:lang w:bidi="ar-IQ"/>
        </w:rPr>
        <w:t>Cuniculus</w:t>
      </w:r>
      <w:proofErr w:type="spellEnd"/>
      <w:r w:rsidRPr="00D609A8">
        <w:rPr>
          <w:sz w:val="36"/>
          <w:szCs w:val="36"/>
          <w:lang w:bidi="ar-IQ"/>
        </w:rPr>
        <w:t>) and Guinea pig (</w:t>
      </w:r>
      <w:proofErr w:type="spellStart"/>
      <w:r w:rsidRPr="00D609A8">
        <w:rPr>
          <w:sz w:val="36"/>
          <w:szCs w:val="36"/>
          <w:lang w:bidi="ar-IQ"/>
        </w:rPr>
        <w:t>Cavia</w:t>
      </w:r>
      <w:proofErr w:type="spellEnd"/>
      <w:r w:rsidRPr="00D609A8">
        <w:rPr>
          <w:sz w:val="36"/>
          <w:szCs w:val="36"/>
          <w:lang w:bidi="ar-IQ"/>
        </w:rPr>
        <w:t xml:space="preserve"> </w:t>
      </w:r>
      <w:proofErr w:type="spellStart"/>
      <w:r w:rsidRPr="00D609A8">
        <w:rPr>
          <w:sz w:val="36"/>
          <w:szCs w:val="36"/>
          <w:lang w:bidi="ar-IQ"/>
        </w:rPr>
        <w:t>porcellus</w:t>
      </w:r>
      <w:proofErr w:type="spellEnd"/>
      <w:r w:rsidRPr="00D609A8">
        <w:rPr>
          <w:sz w:val="36"/>
          <w:szCs w:val="36"/>
          <w:lang w:bidi="ar-IQ"/>
        </w:rPr>
        <w:t>)</w:t>
      </w:r>
      <w:r>
        <w:rPr>
          <w:sz w:val="36"/>
          <w:szCs w:val="36"/>
          <w:lang w:bidi="ar-IQ"/>
        </w:rPr>
        <w:t>.</w:t>
      </w:r>
    </w:p>
    <w:p w:rsidR="00D609A8" w:rsidRDefault="00D609A8" w:rsidP="00D609A8">
      <w:pPr>
        <w:jc w:val="both"/>
        <w:rPr>
          <w:sz w:val="36"/>
          <w:szCs w:val="36"/>
          <w:rtl/>
          <w:lang w:bidi="ar-IQ"/>
        </w:rPr>
      </w:pPr>
      <w:r w:rsidRPr="00C55F4B">
        <w:rPr>
          <w:rFonts w:hint="cs"/>
          <w:b/>
          <w:bCs/>
          <w:sz w:val="36"/>
          <w:szCs w:val="36"/>
          <w:rtl/>
          <w:lang w:bidi="ar-IQ"/>
        </w:rPr>
        <w:t>البحوث المقبولة للنشر</w:t>
      </w:r>
      <w:r>
        <w:rPr>
          <w:rFonts w:hint="cs"/>
          <w:sz w:val="36"/>
          <w:szCs w:val="36"/>
          <w:rtl/>
          <w:lang w:bidi="ar-IQ"/>
        </w:rPr>
        <w:t xml:space="preserve"> (1)</w:t>
      </w:r>
    </w:p>
    <w:p w:rsidR="00D609A8" w:rsidRPr="00CD500B" w:rsidRDefault="00D609A8" w:rsidP="00D609A8">
      <w:pPr>
        <w:bidi w:val="0"/>
        <w:jc w:val="both"/>
        <w:rPr>
          <w:sz w:val="36"/>
          <w:szCs w:val="36"/>
          <w:lang w:bidi="ar-IQ"/>
        </w:rPr>
      </w:pPr>
      <w:r w:rsidRPr="00D609A8">
        <w:rPr>
          <w:sz w:val="36"/>
          <w:szCs w:val="36"/>
          <w:lang w:bidi="ar-IQ"/>
        </w:rPr>
        <w:t xml:space="preserve">A comparative Anatomical, Histological and Histochemical Study of Small Intestine in Kestrel (Falco </w:t>
      </w:r>
      <w:proofErr w:type="spellStart"/>
      <w:r w:rsidRPr="00D609A8">
        <w:rPr>
          <w:sz w:val="36"/>
          <w:szCs w:val="36"/>
          <w:lang w:bidi="ar-IQ"/>
        </w:rPr>
        <w:t>tunniculus</w:t>
      </w:r>
      <w:proofErr w:type="spellEnd"/>
      <w:r w:rsidRPr="00D609A8">
        <w:rPr>
          <w:sz w:val="36"/>
          <w:szCs w:val="36"/>
          <w:lang w:bidi="ar-IQ"/>
        </w:rPr>
        <w:t>) and White Eared Bulbul (</w:t>
      </w:r>
      <w:proofErr w:type="spellStart"/>
      <w:r w:rsidRPr="00D609A8">
        <w:rPr>
          <w:sz w:val="36"/>
          <w:szCs w:val="36"/>
          <w:lang w:bidi="ar-IQ"/>
        </w:rPr>
        <w:t>Picnonotic</w:t>
      </w:r>
      <w:proofErr w:type="spellEnd"/>
      <w:r w:rsidRPr="00D609A8">
        <w:rPr>
          <w:sz w:val="36"/>
          <w:szCs w:val="36"/>
          <w:lang w:bidi="ar-IQ"/>
        </w:rPr>
        <w:t xml:space="preserve"> </w:t>
      </w:r>
      <w:proofErr w:type="spellStart"/>
      <w:r w:rsidRPr="00D609A8">
        <w:rPr>
          <w:sz w:val="36"/>
          <w:szCs w:val="36"/>
          <w:lang w:bidi="ar-IQ"/>
        </w:rPr>
        <w:t>leucotis</w:t>
      </w:r>
      <w:proofErr w:type="spellEnd"/>
      <w:r w:rsidRPr="00D609A8">
        <w:rPr>
          <w:sz w:val="36"/>
          <w:szCs w:val="36"/>
          <w:lang w:bidi="ar-IQ"/>
        </w:rPr>
        <w:t>) According to Their Food Type</w:t>
      </w:r>
      <w:r w:rsidR="00C55F4B">
        <w:rPr>
          <w:sz w:val="36"/>
          <w:szCs w:val="36"/>
          <w:lang w:bidi="ar-IQ"/>
        </w:rPr>
        <w:t>.</w:t>
      </w:r>
    </w:p>
    <w:sectPr w:rsidR="00D609A8" w:rsidRPr="00CD500B" w:rsidSect="00AB333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DE9"/>
    <w:rsid w:val="00262341"/>
    <w:rsid w:val="00701CE2"/>
    <w:rsid w:val="00830DE9"/>
    <w:rsid w:val="008639CD"/>
    <w:rsid w:val="009B51EB"/>
    <w:rsid w:val="00A74321"/>
    <w:rsid w:val="00AB3333"/>
    <w:rsid w:val="00C55F4B"/>
    <w:rsid w:val="00CD500B"/>
    <w:rsid w:val="00CD595B"/>
    <w:rsid w:val="00D04C1E"/>
    <w:rsid w:val="00D609A8"/>
    <w:rsid w:val="00FB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D9BEB-443B-4A14-8F61-41B9CE5D5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al-anwar</dc:creator>
  <cp:keywords/>
  <dc:description/>
  <cp:lastModifiedBy>al-anwar</cp:lastModifiedBy>
  <cp:revision>9</cp:revision>
  <dcterms:created xsi:type="dcterms:W3CDTF">2015-03-05T05:26:00Z</dcterms:created>
  <dcterms:modified xsi:type="dcterms:W3CDTF">2017-01-11T07:16:00Z</dcterms:modified>
</cp:coreProperties>
</file>