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Public Health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Zuhair</w:t>
            </w:r>
            <w:proofErr w:type="spellEnd"/>
            <w:r>
              <w:rPr>
                <w:lang w:val="en-US" w:bidi="ar-IQ"/>
              </w:rPr>
              <w:t xml:space="preserve"> Ahmed Mohammed AL-</w:t>
            </w:r>
            <w:proofErr w:type="spellStart"/>
            <w:r>
              <w:rPr>
                <w:lang w:val="en-US" w:bidi="ar-IQ"/>
              </w:rPr>
              <w:t>Chalabi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Dr.zuhairam@yahoo.com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5pt;margin-top:3.3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yB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0" t="0" r="27940" b="2095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.85pt;margin-top:3.1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" fillcolor="black [3200]" strokecolor="black [1600]" strokeweight="2pt"/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15240" t="10160" r="12700" b="1079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45pt;margin-top:2.3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/D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021E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55880</wp:posOffset>
                      </wp:positionV>
                      <wp:extent cx="124460" cy="131445"/>
                      <wp:effectExtent l="12065" t="8255" r="6350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1.3pt;margin-top:4.4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AE6311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Isolation and Identification of Escherichia coli O157</w:t>
            </w:r>
            <w:proofErr w:type="gramStart"/>
            <w:r>
              <w:rPr>
                <w:lang w:val="en-US" w:bidi="ar-IQ"/>
              </w:rPr>
              <w:t>:H</w:t>
            </w:r>
            <w:proofErr w:type="gramEnd"/>
            <w:r>
              <w:rPr>
                <w:lang w:val="en-US" w:bidi="ar-IQ"/>
              </w:rPr>
              <w:t xml:space="preserve"> 7 </w:t>
            </w:r>
            <w:proofErr w:type="spellStart"/>
            <w:r>
              <w:rPr>
                <w:lang w:val="en-US" w:bidi="ar-IQ"/>
              </w:rPr>
              <w:t>fromlocally</w:t>
            </w:r>
            <w:proofErr w:type="spellEnd"/>
            <w:r>
              <w:rPr>
                <w:lang w:val="en-US" w:bidi="ar-IQ"/>
              </w:rPr>
              <w:t xml:space="preserve"> minced meat and imported minced and chicken meat.</w:t>
            </w:r>
            <w:bookmarkStart w:id="0" w:name="_GoBack"/>
            <w:bookmarkEnd w:id="0"/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7620" t="7620" r="10795" b="13335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1.65pt;margin-top:2.85pt;width:9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TY1gIAAAI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0E66C7" w:rsidP="000E66C7">
            <w:pPr>
              <w:bidi w:val="0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Fadia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Abd</w:t>
            </w:r>
            <w:proofErr w:type="spellEnd"/>
            <w:r>
              <w:rPr>
                <w:lang w:bidi="ar-IQ"/>
              </w:rPr>
              <w:t xml:space="preserve"> AL-</w:t>
            </w:r>
            <w:proofErr w:type="spellStart"/>
            <w:r>
              <w:rPr>
                <w:lang w:bidi="ar-IQ"/>
              </w:rPr>
              <w:t>Muhsine</w:t>
            </w:r>
            <w:proofErr w:type="spellEnd"/>
            <w:r>
              <w:rPr>
                <w:lang w:bidi="ar-IQ"/>
              </w:rPr>
              <w:t>. (M.Sc. candidate)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34290</wp:posOffset>
                      </wp:positionV>
                      <wp:extent cx="124460" cy="131445"/>
                      <wp:effectExtent l="0" t="0" r="27940" b="20955"/>
                      <wp:wrapNone/>
                      <wp:docPr id="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-2.55pt;margin-top:2.7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" fillcolor="black [3200]" strokecolor="black [1600]" strokeweight="2pt"/>
                  </w:pict>
                </mc:Fallback>
              </mc:AlternateConten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0E66C7" w:rsidP="000E66C7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The Iraqi journal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0E66C7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32(1)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0E66C7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101-113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0E66C7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E66C7" w:rsidRPr="000E66C7" w:rsidRDefault="00AE6311" w:rsidP="000E66C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A total of 143 samples of meat</w:t>
            </w:r>
            <w:r w:rsidR="000E66C7" w:rsidRPr="000E66C7">
              <w:rPr>
                <w:rFonts w:ascii="Times New Roman" w:eastAsia="Times New Roman" w:hAnsi="Times New Roman"/>
                <w:lang w:val="en-US"/>
              </w:rPr>
              <w:t xml:space="preserve"> were examined in this study, these</w:t>
            </w:r>
            <w:r w:rsidR="000E66C7" w:rsidRPr="000E66C7">
              <w:rPr>
                <w:rFonts w:ascii="Times New Roman" w:eastAsia="Times New Roman" w:hAnsi="Times New Roman"/>
                <w:lang w:val="en-US"/>
              </w:rPr>
              <w:br/>
              <w:t>represents 67 samples of locally minced meat, 31 samples of imported</w:t>
            </w:r>
            <w:r w:rsidR="000E66C7" w:rsidRPr="000E66C7">
              <w:rPr>
                <w:rFonts w:ascii="Times New Roman" w:eastAsia="Times New Roman" w:hAnsi="Times New Roman"/>
                <w:lang w:val="en-US"/>
              </w:rPr>
              <w:br/>
              <w:t>minced meat and 45 samples of imported chicken meat. The samples were</w:t>
            </w:r>
            <w:r w:rsidR="000E66C7" w:rsidRPr="000E66C7">
              <w:rPr>
                <w:rFonts w:ascii="Times New Roman" w:eastAsia="Times New Roman" w:hAnsi="Times New Roman"/>
                <w:lang w:val="en-US"/>
              </w:rPr>
              <w:br/>
              <w:t>collected from different areas of Baghdad city during the period from</w:t>
            </w:r>
            <w:r w:rsidR="000E66C7" w:rsidRPr="000E66C7">
              <w:rPr>
                <w:rFonts w:ascii="Times New Roman" w:eastAsia="Times New Roman" w:hAnsi="Times New Roman"/>
                <w:lang w:val="en-US"/>
              </w:rPr>
              <w:br/>
              <w:t>January till May 2006.</w:t>
            </w:r>
          </w:p>
          <w:p w:rsidR="000E66C7" w:rsidRPr="000E66C7" w:rsidRDefault="000E66C7" w:rsidP="000E66C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0E66C7">
              <w:rPr>
                <w:rFonts w:ascii="Times New Roman" w:eastAsia="Times New Roman" w:hAnsi="Times New Roman"/>
                <w:lang w:val="en-US"/>
              </w:rPr>
              <w:t xml:space="preserve">Detection, isolation an enumeration of </w:t>
            </w:r>
            <w:proofErr w:type="spellStart"/>
            <w:r w:rsidRPr="000E66C7">
              <w:rPr>
                <w:rFonts w:ascii="Times New Roman" w:eastAsia="Times New Roman" w:hAnsi="Times New Roman"/>
                <w:lang w:val="en-US"/>
              </w:rPr>
              <w:t>E.coli</w:t>
            </w:r>
            <w:proofErr w:type="spellEnd"/>
            <w:r w:rsidRPr="000E66C7">
              <w:rPr>
                <w:rFonts w:ascii="Times New Roman" w:eastAsia="Times New Roman" w:hAnsi="Times New Roman"/>
                <w:lang w:val="en-US"/>
              </w:rPr>
              <w:t xml:space="preserve"> 0157:117 were carried out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>The result revealed that there was a significant difference (P &lt; 0.05) in the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 xml:space="preserve">isolation percentage and the microbial counts of </w:t>
            </w:r>
            <w:proofErr w:type="spellStart"/>
            <w:r w:rsidRPr="000E66C7">
              <w:rPr>
                <w:rFonts w:ascii="Times New Roman" w:eastAsia="Times New Roman" w:hAnsi="Times New Roman"/>
                <w:lang w:val="en-US"/>
              </w:rPr>
              <w:t>E.coli</w:t>
            </w:r>
            <w:proofErr w:type="spellEnd"/>
            <w:r w:rsidRPr="000E66C7">
              <w:rPr>
                <w:rFonts w:ascii="Times New Roman" w:eastAsia="Times New Roman" w:hAnsi="Times New Roman"/>
                <w:lang w:val="en-US"/>
              </w:rPr>
              <w:t xml:space="preserve"> 0I57;H7 when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>; comparing the three types of meal. The highest prevalence were found in the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>"locally minced meat (80</w:t>
            </w:r>
            <w:proofErr w:type="gramStart"/>
            <w:r w:rsidRPr="000E66C7">
              <w:rPr>
                <w:rFonts w:ascii="Times New Roman" w:eastAsia="Times New Roman" w:hAnsi="Times New Roman"/>
                <w:lang w:val="en-US"/>
              </w:rPr>
              <w:t>% ;</w:t>
            </w:r>
            <w:proofErr w:type="gramEnd"/>
            <w:r w:rsidRPr="000E66C7">
              <w:rPr>
                <w:rFonts w:ascii="Times New Roman" w:eastAsia="Times New Roman" w:hAnsi="Times New Roman"/>
                <w:lang w:val="en-US"/>
              </w:rPr>
              <w:t xml:space="preserve"> 1.6 x 107 </w:t>
            </w:r>
            <w:proofErr w:type="spellStart"/>
            <w:r w:rsidRPr="000E66C7">
              <w:rPr>
                <w:rFonts w:ascii="Times New Roman" w:eastAsia="Times New Roman" w:hAnsi="Times New Roman"/>
                <w:lang w:val="en-US"/>
              </w:rPr>
              <w:t>cfii</w:t>
            </w:r>
            <w:proofErr w:type="spellEnd"/>
            <w:r w:rsidRPr="000E66C7">
              <w:rPr>
                <w:rFonts w:ascii="Times New Roman" w:eastAsia="Times New Roman" w:hAnsi="Times New Roman"/>
                <w:lang w:val="en-US"/>
              </w:rPr>
              <w:t>/g) Followed by the imported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>minced meat (65% ;5.9xlQ6cm/g) and finally chicken meat</w:t>
            </w:r>
            <w:r w:rsidRPr="000E66C7">
              <w:rPr>
                <w:rFonts w:ascii="Times New Roman" w:eastAsia="Times New Roman" w:hAnsi="Times New Roman"/>
                <w:lang w:val="en-US"/>
              </w:rPr>
              <w:br/>
              <w:t xml:space="preserve">,(56%; 2.7 x 106 </w:t>
            </w:r>
            <w:proofErr w:type="spellStart"/>
            <w:r w:rsidRPr="000E66C7">
              <w:rPr>
                <w:rFonts w:ascii="Times New Roman" w:eastAsia="Times New Roman" w:hAnsi="Times New Roman"/>
                <w:lang w:val="en-US"/>
              </w:rPr>
              <w:t>cfu</w:t>
            </w:r>
            <w:proofErr w:type="spellEnd"/>
            <w:r w:rsidRPr="000E66C7">
              <w:rPr>
                <w:rFonts w:ascii="Times New Roman" w:eastAsia="Times New Roman" w:hAnsi="Times New Roman"/>
                <w:lang w:val="en-US"/>
              </w:rPr>
              <w:t>/g).</w:t>
            </w:r>
          </w:p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95" w:rsidRDefault="00837595" w:rsidP="002729DF">
      <w:r>
        <w:separator/>
      </w:r>
    </w:p>
  </w:endnote>
  <w:endnote w:type="continuationSeparator" w:id="0">
    <w:p w:rsidR="00837595" w:rsidRDefault="00837595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95" w:rsidRDefault="00837595" w:rsidP="002729DF">
      <w:r>
        <w:separator/>
      </w:r>
    </w:p>
  </w:footnote>
  <w:footnote w:type="continuationSeparator" w:id="0">
    <w:p w:rsidR="00837595" w:rsidRDefault="00837595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F"/>
    <w:rsid w:val="000E66C7"/>
    <w:rsid w:val="000F02DD"/>
    <w:rsid w:val="001147B3"/>
    <w:rsid w:val="00142253"/>
    <w:rsid w:val="002421FF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021E3"/>
    <w:rsid w:val="00681C2C"/>
    <w:rsid w:val="00695D73"/>
    <w:rsid w:val="00735498"/>
    <w:rsid w:val="00760FB6"/>
    <w:rsid w:val="007B27C5"/>
    <w:rsid w:val="007B5BB1"/>
    <w:rsid w:val="007B7D2F"/>
    <w:rsid w:val="008137AB"/>
    <w:rsid w:val="0082234F"/>
    <w:rsid w:val="00834405"/>
    <w:rsid w:val="00837595"/>
    <w:rsid w:val="008D1247"/>
    <w:rsid w:val="008D4B34"/>
    <w:rsid w:val="0091286A"/>
    <w:rsid w:val="00925124"/>
    <w:rsid w:val="00965464"/>
    <w:rsid w:val="00967084"/>
    <w:rsid w:val="00A46A3B"/>
    <w:rsid w:val="00A910E0"/>
    <w:rsid w:val="00AE6311"/>
    <w:rsid w:val="00BB19AB"/>
    <w:rsid w:val="00BC4E9A"/>
    <w:rsid w:val="00BF7696"/>
    <w:rsid w:val="00C3725A"/>
    <w:rsid w:val="00C54102"/>
    <w:rsid w:val="00C85D21"/>
    <w:rsid w:val="00D21979"/>
    <w:rsid w:val="00D7176F"/>
    <w:rsid w:val="00D81EAA"/>
    <w:rsid w:val="00DA1ADF"/>
    <w:rsid w:val="00DD28B0"/>
    <w:rsid w:val="00E63900"/>
    <w:rsid w:val="00E70239"/>
    <w:rsid w:val="00E70255"/>
    <w:rsid w:val="00EC1FEB"/>
    <w:rsid w:val="00ED6073"/>
    <w:rsid w:val="00F30E9B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DA06-D941-4B18-8C30-FFF15232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Zuhair</cp:lastModifiedBy>
  <cp:revision>2</cp:revision>
  <cp:lastPrinted>2011-11-23T07:24:00Z</cp:lastPrinted>
  <dcterms:created xsi:type="dcterms:W3CDTF">2011-12-23T07:35:00Z</dcterms:created>
  <dcterms:modified xsi:type="dcterms:W3CDTF">2011-12-23T07:35:00Z</dcterms:modified>
</cp:coreProperties>
</file>