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055DD3"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55DD3" w:rsidRPr="008D4B34" w:rsidRDefault="00055DD3" w:rsidP="00C00B64">
            <w:pPr>
              <w:bidi w:val="0"/>
              <w:rPr>
                <w:lang w:val="en-US" w:bidi="ar-IQ"/>
              </w:rPr>
            </w:pPr>
            <w:r>
              <w:rPr>
                <w:lang w:val="en-US" w:bidi="ar-IQ"/>
              </w:rPr>
              <w:t>Veterinary Medicine/Baghdad U.</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Pr="0058381F" w:rsidRDefault="00055DD3"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055DD3"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55DD3" w:rsidRPr="008D4B34" w:rsidRDefault="00055DD3" w:rsidP="00C00B64">
            <w:pPr>
              <w:bidi w:val="0"/>
              <w:rPr>
                <w:lang w:val="en-US" w:bidi="ar-IQ"/>
              </w:rPr>
            </w:pPr>
            <w:r>
              <w:rPr>
                <w:lang w:val="en-US" w:bidi="ar-IQ"/>
              </w:rPr>
              <w:t xml:space="preserve">Surgery and obstetrics.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Pr="0058381F" w:rsidRDefault="00055DD3" w:rsidP="007B7D2F">
            <w:pPr>
              <w:jc w:val="right"/>
              <w:rPr>
                <w:rFonts w:ascii="Tahoma" w:hAnsi="Tahoma" w:cs="Tahoma"/>
                <w:lang w:val="en-US" w:bidi="ar-IQ"/>
              </w:rPr>
            </w:pPr>
            <w:r w:rsidRPr="0058381F">
              <w:rPr>
                <w:rFonts w:ascii="Tahoma" w:hAnsi="Tahoma" w:cs="Tahoma"/>
                <w:lang w:val="en-US" w:bidi="ar-IQ"/>
              </w:rPr>
              <w:t>Department</w:t>
            </w:r>
          </w:p>
        </w:tc>
      </w:tr>
      <w:tr w:rsidR="00055DD3"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55DD3" w:rsidRPr="008D4B34" w:rsidRDefault="00055DD3" w:rsidP="00C00B64">
            <w:pPr>
              <w:bidi w:val="0"/>
              <w:rPr>
                <w:lang w:val="en-US" w:bidi="ar-IQ"/>
              </w:rPr>
            </w:pPr>
            <w:r>
              <w:rPr>
                <w:lang w:val="en-US" w:bidi="ar-IQ"/>
              </w:rPr>
              <w:t>Anas Khudher Dhaher Al-Saffar.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Pr="0058381F" w:rsidRDefault="00055DD3"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055DD3"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55DD3" w:rsidRPr="008D4B34" w:rsidRDefault="00055DD3" w:rsidP="00C00B64">
            <w:pPr>
              <w:bidi w:val="0"/>
              <w:rPr>
                <w:lang w:val="en-US" w:bidi="ar-IQ"/>
              </w:rPr>
            </w:pPr>
            <w:r>
              <w:rPr>
                <w:lang w:val="en-US" w:bidi="ar-IQ"/>
              </w:rPr>
              <w:t>anasalsaffar@yahoo.com.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Pr="0058381F" w:rsidRDefault="00055DD3" w:rsidP="007B7D2F">
            <w:pPr>
              <w:jc w:val="right"/>
              <w:rPr>
                <w:rFonts w:ascii="Tahoma" w:hAnsi="Tahoma" w:cs="Tahoma"/>
                <w:lang w:val="en-US" w:bidi="ar-IQ"/>
              </w:rPr>
            </w:pPr>
            <w:r>
              <w:rPr>
                <w:rFonts w:ascii="Tahoma" w:hAnsi="Tahoma" w:cs="Tahoma"/>
                <w:lang w:val="en-US" w:bidi="ar-IQ"/>
              </w:rPr>
              <w:t>e-mail</w:t>
            </w:r>
          </w:p>
        </w:tc>
      </w:tr>
      <w:tr w:rsidR="00055DD3"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055DD3" w:rsidRPr="002A343C" w:rsidRDefault="00CC4A17" w:rsidP="00441E29">
            <w:pPr>
              <w:jc w:val="center"/>
              <w:rPr>
                <w:rFonts w:ascii="Simplified Arabic" w:hAnsi="Simplified Arabic" w:cs="Simplified Arabic"/>
                <w:b/>
                <w:bCs/>
                <w:sz w:val="22"/>
                <w:szCs w:val="22"/>
                <w:rtl/>
                <w:lang w:val="en-US" w:bidi="ar-IQ"/>
              </w:rPr>
            </w:pPr>
            <w:r w:rsidRPr="00CC4A17">
              <w:rPr>
                <w:rFonts w:ascii="Simplified Arabic" w:hAnsi="Simplified Arabic" w:cs="Simplified Arabic"/>
                <w:b/>
                <w:bCs/>
                <w:noProof/>
                <w:color w:val="333333"/>
                <w:sz w:val="22"/>
                <w:szCs w:val="22"/>
                <w:rtl/>
                <w:lang w:val="en-US"/>
              </w:rPr>
              <w:pict>
                <v:oval id="_x0000_s1082" style="position:absolute;left:0;text-align:left;margin-left:1.5pt;margin-top:3.35pt;width:9.8pt;height:10.35pt;z-index:251686912;mso-position-horizontal-relative:text;mso-position-vertical-relative:text" fillcolor="white [3201]" strokecolor="black [3200]" strokeweight="1pt">
                  <v:stroke dashstyle="dash"/>
                  <v:shadow color="#868686"/>
                  <w10:wrap anchorx="page"/>
                </v:oval>
              </w:pict>
            </w:r>
            <w:r w:rsidR="00055DD3" w:rsidRPr="002A343C">
              <w:rPr>
                <w:rStyle w:val="hps"/>
                <w:rFonts w:ascii="Simplified Arabic" w:hAnsi="Simplified Arabic" w:cs="Simplified Arabic"/>
                <w:b/>
                <w:bCs/>
                <w:color w:val="333333"/>
                <w:sz w:val="22"/>
                <w:szCs w:val="22"/>
              </w:rPr>
              <w:t>Professor</w:t>
            </w:r>
            <w:r w:rsidR="00055DD3">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055DD3" w:rsidRPr="002A343C" w:rsidRDefault="00CC4A17" w:rsidP="00441E29">
            <w:pPr>
              <w:jc w:val="center"/>
              <w:rPr>
                <w:rFonts w:ascii="Simplified Arabic" w:hAnsi="Simplified Arabic" w:cs="Simplified Arabic"/>
                <w:b/>
                <w:bCs/>
                <w:sz w:val="22"/>
                <w:szCs w:val="22"/>
                <w:rtl/>
                <w:lang w:bidi="ar-IQ"/>
              </w:rPr>
            </w:pPr>
            <w:r w:rsidRPr="00CC4A17">
              <w:rPr>
                <w:rFonts w:ascii="Simplified Arabic" w:hAnsi="Simplified Arabic" w:cs="Simplified Arabic"/>
                <w:b/>
                <w:bCs/>
                <w:noProof/>
                <w:color w:val="333333"/>
                <w:sz w:val="22"/>
                <w:szCs w:val="22"/>
                <w:rtl/>
                <w:lang w:val="en-US"/>
              </w:rPr>
              <w:pict>
                <v:oval id="_x0000_s1083" style="position:absolute;left:0;text-align:left;margin-left:-1.85pt;margin-top:3.1pt;width:9.8pt;height:10.35pt;z-index:251687936;mso-position-horizontal-relative:text;mso-position-vertical-relative:text" fillcolor="white [3201]" strokecolor="black [3200]" strokeweight="1pt">
                  <v:stroke dashstyle="dash"/>
                  <v:shadow color="#868686"/>
                  <w10:wrap anchorx="page"/>
                </v:oval>
              </w:pict>
            </w:r>
            <w:r w:rsidR="00055DD3" w:rsidRPr="002A343C">
              <w:rPr>
                <w:rStyle w:val="hps"/>
                <w:rFonts w:ascii="Simplified Arabic" w:hAnsi="Simplified Arabic" w:cs="Simplified Arabic"/>
                <w:b/>
                <w:bCs/>
                <w:color w:val="333333"/>
                <w:sz w:val="22"/>
                <w:szCs w:val="22"/>
              </w:rPr>
              <w:t>Assistant</w:t>
            </w:r>
            <w:r w:rsidR="00055DD3" w:rsidRPr="002A343C">
              <w:rPr>
                <w:rStyle w:val="shorttext"/>
                <w:rFonts w:ascii="Simplified Arabic" w:hAnsi="Simplified Arabic" w:cs="Simplified Arabic"/>
                <w:b/>
                <w:bCs/>
                <w:color w:val="333333"/>
                <w:sz w:val="22"/>
                <w:szCs w:val="22"/>
              </w:rPr>
              <w:t xml:space="preserve"> </w:t>
            </w:r>
            <w:r w:rsidR="00055DD3" w:rsidRPr="002A343C">
              <w:rPr>
                <w:rStyle w:val="hps"/>
                <w:rFonts w:ascii="Simplified Arabic" w:hAnsi="Simplified Arabic" w:cs="Simplified Arabic"/>
                <w:b/>
                <w:bCs/>
                <w:color w:val="333333"/>
                <w:sz w:val="22"/>
                <w:szCs w:val="22"/>
              </w:rPr>
              <w:t>Professor</w:t>
            </w:r>
            <w:r w:rsidR="00055DD3">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055DD3" w:rsidRPr="002A343C" w:rsidRDefault="00CC4A17" w:rsidP="00441E29">
            <w:pPr>
              <w:jc w:val="center"/>
              <w:rPr>
                <w:rFonts w:ascii="Simplified Arabic" w:hAnsi="Simplified Arabic" w:cs="Simplified Arabic"/>
                <w:b/>
                <w:bCs/>
                <w:sz w:val="22"/>
                <w:szCs w:val="22"/>
                <w:rtl/>
                <w:lang w:bidi="ar-IQ"/>
              </w:rPr>
            </w:pPr>
            <w:r w:rsidRPr="00CC4A17">
              <w:rPr>
                <w:rFonts w:ascii="Simplified Arabic" w:hAnsi="Simplified Arabic" w:cs="Simplified Arabic"/>
                <w:b/>
                <w:bCs/>
                <w:noProof/>
                <w:color w:val="333333"/>
                <w:sz w:val="22"/>
                <w:szCs w:val="22"/>
                <w:rtl/>
                <w:lang w:val="en-US"/>
              </w:rPr>
              <w:pict>
                <v:oval id="_x0000_s1084" style="position:absolute;left:0;text-align:left;margin-left:.45pt;margin-top:2.3pt;width:9.8pt;height:10.35pt;z-index:251688960;mso-position-horizontal-relative:text;mso-position-vertical-relative:text" fillcolor="black [3213]" strokecolor="black [3200]" strokeweight="1pt">
                  <v:stroke dashstyle="dash"/>
                  <v:shadow color="#868686"/>
                  <w10:wrap anchorx="page"/>
                </v:oval>
              </w:pict>
            </w:r>
            <w:r w:rsidR="00055DD3">
              <w:rPr>
                <w:rStyle w:val="hps"/>
                <w:rFonts w:ascii="Simplified Arabic" w:hAnsi="Simplified Arabic" w:cs="Simplified Arabic" w:hint="cs"/>
                <w:b/>
                <w:bCs/>
                <w:color w:val="333333"/>
                <w:sz w:val="22"/>
                <w:szCs w:val="22"/>
                <w:rtl/>
                <w:lang w:bidi="ar-IQ"/>
              </w:rPr>
              <w:t xml:space="preserve"> </w:t>
            </w:r>
            <w:r w:rsidR="00055DD3">
              <w:rPr>
                <w:rStyle w:val="hps"/>
                <w:rFonts w:ascii="Simplified Arabic" w:hAnsi="Simplified Arabic" w:cs="Simplified Arabic"/>
                <w:b/>
                <w:bCs/>
                <w:color w:val="333333"/>
                <w:sz w:val="22"/>
                <w:szCs w:val="22"/>
                <w:lang w:val="en-US"/>
              </w:rPr>
              <w:t xml:space="preserve">   </w:t>
            </w:r>
            <w:r w:rsidR="00055DD3">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055DD3" w:rsidRPr="00441E29" w:rsidRDefault="00CC4A17" w:rsidP="00441E29">
            <w:pPr>
              <w:jc w:val="center"/>
              <w:rPr>
                <w:rStyle w:val="hps"/>
                <w:rFonts w:ascii="Simplified Arabic" w:hAnsi="Simplified Arabic" w:cs="Simplified Arabic"/>
                <w:b/>
                <w:bCs/>
                <w:color w:val="333333"/>
                <w:sz w:val="2"/>
                <w:szCs w:val="2"/>
                <w:lang w:val="en-US" w:bidi="ar-IQ"/>
              </w:rPr>
            </w:pPr>
            <w:r w:rsidRPr="00CC4A17">
              <w:rPr>
                <w:rFonts w:ascii="Simplified Arabic" w:hAnsi="Simplified Arabic" w:cs="Simplified Arabic"/>
                <w:b/>
                <w:bCs/>
                <w:noProof/>
                <w:color w:val="333333"/>
                <w:sz w:val="22"/>
                <w:szCs w:val="22"/>
                <w:lang w:val="en-US"/>
              </w:rPr>
              <w:pict>
                <v:oval id="_x0000_s1085" style="position:absolute;left:0;text-align:left;margin-left:-1.3pt;margin-top:4.4pt;width:9.8pt;height:10.35pt;z-index:251689984;mso-position-horizontal-relative:text;mso-position-vertical-relative:text" fillcolor="white [3201]" strokecolor="black [3200]" strokeweight="1pt">
                  <v:stroke dashstyle="dash"/>
                  <v:shadow color="#868686"/>
                  <w10:wrap anchorx="page"/>
                </v:oval>
              </w:pict>
            </w:r>
            <w:r w:rsidR="00055DD3">
              <w:rPr>
                <w:rStyle w:val="hps"/>
                <w:rFonts w:ascii="Simplified Arabic" w:hAnsi="Simplified Arabic" w:cs="Simplified Arabic" w:hint="cs"/>
                <w:b/>
                <w:bCs/>
                <w:color w:val="333333"/>
                <w:sz w:val="22"/>
                <w:szCs w:val="22"/>
                <w:rtl/>
                <w:lang w:val="en-US" w:bidi="ar-IQ"/>
              </w:rPr>
              <w:t xml:space="preserve">  </w:t>
            </w:r>
            <w:r w:rsidR="00055DD3">
              <w:rPr>
                <w:rStyle w:val="hps"/>
                <w:rFonts w:ascii="Simplified Arabic" w:hAnsi="Simplified Arabic" w:cs="Simplified Arabic"/>
                <w:b/>
                <w:bCs/>
                <w:color w:val="333333"/>
                <w:sz w:val="22"/>
                <w:szCs w:val="22"/>
                <w:lang w:val="en-US" w:bidi="ar-IQ"/>
              </w:rPr>
              <w:t xml:space="preserve">  </w:t>
            </w:r>
          </w:p>
          <w:p w:rsidR="00055DD3" w:rsidRPr="002A343C" w:rsidRDefault="00055DD3"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Pr="0058381F" w:rsidRDefault="00055DD3" w:rsidP="00655A3D">
            <w:pPr>
              <w:jc w:val="right"/>
              <w:rPr>
                <w:rFonts w:ascii="Tahoma" w:hAnsi="Tahoma" w:cs="Tahoma"/>
                <w:rtl/>
                <w:lang w:val="en-US" w:bidi="ar-IQ"/>
              </w:rPr>
            </w:pPr>
            <w:r>
              <w:rPr>
                <w:rFonts w:ascii="Tahoma" w:hAnsi="Tahoma" w:cs="Tahoma"/>
                <w:lang w:val="en-US" w:bidi="ar-IQ"/>
              </w:rPr>
              <w:t xml:space="preserve">Career </w:t>
            </w:r>
          </w:p>
        </w:tc>
      </w:tr>
      <w:tr w:rsidR="00055DD3"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55DD3" w:rsidRPr="008D4B34" w:rsidRDefault="006259E5" w:rsidP="008D4B34">
            <w:pPr>
              <w:bidi w:val="0"/>
              <w:rPr>
                <w:lang w:val="en-US" w:bidi="ar-IQ"/>
              </w:rPr>
            </w:pPr>
            <w:r>
              <w:rPr>
                <w:lang w:val="en-US" w:bidi="ar-IQ"/>
              </w:rPr>
              <w:t>Affect of management systems on some of breeding efficiency on Awassi ewes.</w:t>
            </w:r>
          </w:p>
          <w:p w:rsidR="00055DD3" w:rsidRDefault="00055DD3">
            <w:pPr>
              <w:rPr>
                <w:rtl/>
                <w:lang w:bidi="ar-IQ"/>
              </w:rPr>
            </w:pPr>
          </w:p>
          <w:p w:rsidR="00055DD3" w:rsidRDefault="00055DD3">
            <w:pPr>
              <w:rPr>
                <w:rtl/>
                <w:lang w:bidi="ar-IQ"/>
              </w:rPr>
            </w:pPr>
          </w:p>
          <w:p w:rsidR="00055DD3" w:rsidRDefault="00055DD3">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Pr="0058381F" w:rsidRDefault="00055DD3" w:rsidP="00A47634">
            <w:pPr>
              <w:jc w:val="right"/>
              <w:rPr>
                <w:rFonts w:ascii="Tahoma" w:hAnsi="Tahoma" w:cs="Tahoma"/>
                <w:rtl/>
                <w:lang w:val="en-US" w:bidi="ar-IQ"/>
              </w:rPr>
            </w:pPr>
            <w:r>
              <w:rPr>
                <w:rFonts w:ascii="Tahoma" w:hAnsi="Tahoma" w:cs="Tahoma"/>
                <w:lang w:val="en-US" w:bidi="ar-IQ"/>
              </w:rPr>
              <w:t xml:space="preserve">Research Title </w:t>
            </w:r>
          </w:p>
        </w:tc>
      </w:tr>
      <w:tr w:rsidR="00055DD3"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055DD3" w:rsidRPr="00D7176F" w:rsidRDefault="00CC4A17" w:rsidP="00F30E9B">
            <w:pPr>
              <w:jc w:val="center"/>
              <w:rPr>
                <w:lang w:val="en-US" w:bidi="ar-IQ"/>
              </w:rPr>
            </w:pPr>
            <w:r>
              <w:rPr>
                <w:noProof/>
                <w:lang w:val="en-US"/>
              </w:rPr>
              <w:pict>
                <v:oval id="_x0000_s1087" style="position:absolute;left:0;text-align:left;margin-left:-1.65pt;margin-top:2.85pt;width:9.8pt;height:10.35pt;z-index:251692032;mso-position-horizontal-relative:text;mso-position-vertical-relative:text" fillcolor="white [3201]" strokecolor="black [3200]" strokeweight="1pt">
                  <v:stroke dashstyle="dash"/>
                  <v:shadow color="#868686"/>
                  <w10:wrap anchorx="page"/>
                </v:oval>
              </w:pict>
            </w:r>
            <w:r w:rsidR="00055DD3">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055DD3" w:rsidRPr="00D85E98" w:rsidRDefault="00D85E98" w:rsidP="00D85E98">
            <w:pPr>
              <w:jc w:val="right"/>
              <w:rPr>
                <w:rFonts w:hint="cs"/>
                <w:rtl/>
                <w:lang w:val="en-US" w:bidi="ar-IQ"/>
              </w:rPr>
            </w:pPr>
            <w:r>
              <w:rPr>
                <w:lang w:val="en-US" w:bidi="ar-IQ"/>
              </w:rPr>
              <w:t>Saleem N. Omran</w:t>
            </w:r>
            <w:r w:rsidR="004A2145">
              <w:rPr>
                <w:lang w:val="en-US" w:bidi="ar-IQ"/>
              </w:rPr>
              <w:t>, H. M. Al-Rawi, H. R. Al-Jafari</w:t>
            </w:r>
          </w:p>
        </w:tc>
        <w:tc>
          <w:tcPr>
            <w:tcW w:w="1832" w:type="dxa"/>
            <w:tcBorders>
              <w:top w:val="threeDEmboss" w:sz="18" w:space="0" w:color="auto"/>
              <w:left w:val="threeDEmboss" w:sz="18" w:space="0" w:color="auto"/>
              <w:bottom w:val="threeDEmboss" w:sz="18" w:space="0" w:color="auto"/>
              <w:right w:val="threeDEmboss" w:sz="18" w:space="0" w:color="auto"/>
            </w:tcBorders>
          </w:tcPr>
          <w:p w:rsidR="00055DD3" w:rsidRPr="00D7176F" w:rsidRDefault="00CC4A17" w:rsidP="008D4B34">
            <w:pPr>
              <w:rPr>
                <w:rtl/>
                <w:lang w:val="en-US" w:bidi="ar-IQ"/>
              </w:rPr>
            </w:pPr>
            <w:r>
              <w:rPr>
                <w:noProof/>
                <w:rtl/>
                <w:lang w:val="en-US"/>
              </w:rPr>
              <w:pict>
                <v:oval id="_x0000_s1086" style="position:absolute;left:0;text-align:left;margin-left:-2.55pt;margin-top:2.7pt;width:9.8pt;height:10.35pt;z-index:251691008;mso-position-horizontal-relative:text;mso-position-vertical-relative:text" fillcolor="black [3213]" strokecolor="black [3200]" strokeweight="1pt">
                  <v:stroke dashstyle="dash"/>
                  <v:shadow color="#868686"/>
                  <w10:wrap anchorx="page"/>
                </v:oval>
              </w:pict>
            </w:r>
            <w:r w:rsidR="00055DD3">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Pr="0058381F" w:rsidRDefault="00055DD3"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055DD3"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55DD3" w:rsidRPr="00D7176F" w:rsidRDefault="00BE6447" w:rsidP="008D4B34">
            <w:pPr>
              <w:bidi w:val="0"/>
              <w:rPr>
                <w:lang w:val="en-US" w:bidi="ar-IQ"/>
              </w:rPr>
            </w:pPr>
            <w:r>
              <w:rPr>
                <w:lang w:val="en-US" w:bidi="ar-IQ"/>
              </w:rPr>
              <w:t>Al-Anbar journal for Veterinary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Pr="0058381F" w:rsidRDefault="00055DD3"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055DD3"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55DD3" w:rsidRPr="008D4B34" w:rsidRDefault="00BE6447" w:rsidP="00BE6447">
            <w:pPr>
              <w:tabs>
                <w:tab w:val="left" w:pos="4843"/>
              </w:tabs>
              <w:bidi w:val="0"/>
              <w:rPr>
                <w:lang w:val="en-US" w:bidi="ar-IQ"/>
              </w:rPr>
            </w:pPr>
            <w:r>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Pr="0058381F" w:rsidRDefault="00055DD3" w:rsidP="007B7D2F">
            <w:pPr>
              <w:jc w:val="right"/>
              <w:rPr>
                <w:rFonts w:ascii="Tahoma" w:hAnsi="Tahoma" w:cs="Tahoma"/>
                <w:rtl/>
                <w:lang w:val="en-US" w:bidi="ar-IQ"/>
              </w:rPr>
            </w:pPr>
            <w:r>
              <w:rPr>
                <w:rFonts w:ascii="Tahoma" w:hAnsi="Tahoma" w:cs="Tahoma"/>
                <w:lang w:val="en-US" w:bidi="ar-IQ"/>
              </w:rPr>
              <w:t>Volume Number</w:t>
            </w:r>
          </w:p>
        </w:tc>
      </w:tr>
      <w:tr w:rsidR="00055DD3"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55DD3" w:rsidRPr="008D4B34" w:rsidRDefault="00BE6447" w:rsidP="00BE6447">
            <w:pPr>
              <w:tabs>
                <w:tab w:val="left" w:pos="4843"/>
              </w:tabs>
              <w:bidi w:val="0"/>
              <w:rPr>
                <w:lang w:val="en-US" w:bidi="ar-IQ"/>
              </w:rPr>
            </w:pPr>
            <w:r>
              <w:rPr>
                <w:lang w:val="en-US" w:bidi="ar-IQ"/>
              </w:rPr>
              <w:t>23-28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Default="00055DD3" w:rsidP="00564AFB">
            <w:pPr>
              <w:jc w:val="right"/>
              <w:rPr>
                <w:rFonts w:ascii="Tahoma" w:hAnsi="Tahoma" w:cs="Tahoma"/>
                <w:lang w:val="en-US" w:bidi="ar-IQ"/>
              </w:rPr>
            </w:pPr>
            <w:r>
              <w:rPr>
                <w:rFonts w:ascii="Tahoma" w:hAnsi="Tahoma" w:cs="Tahoma"/>
                <w:lang w:val="en-US" w:bidi="ar-IQ"/>
              </w:rPr>
              <w:t xml:space="preserve">Page </w:t>
            </w:r>
          </w:p>
        </w:tc>
      </w:tr>
      <w:tr w:rsidR="00055DD3"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55DD3" w:rsidRPr="008D4B34" w:rsidRDefault="00BE6447" w:rsidP="00BE6447">
            <w:pPr>
              <w:tabs>
                <w:tab w:val="left" w:pos="4843"/>
              </w:tabs>
              <w:bidi w:val="0"/>
              <w:rPr>
                <w:lang w:val="en-US" w:bidi="ar-IQ"/>
              </w:rPr>
            </w:pPr>
            <w:r>
              <w:rPr>
                <w:lang w:val="en-US" w:bidi="ar-IQ"/>
              </w:rPr>
              <w:t>2008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Default="00055DD3" w:rsidP="007B7D2F">
            <w:pPr>
              <w:jc w:val="right"/>
              <w:rPr>
                <w:rFonts w:ascii="Tahoma" w:hAnsi="Tahoma" w:cs="Tahoma"/>
                <w:lang w:val="en-US" w:bidi="ar-IQ"/>
              </w:rPr>
            </w:pPr>
            <w:r w:rsidRPr="0058381F">
              <w:rPr>
                <w:rFonts w:ascii="Tahoma" w:hAnsi="Tahoma" w:cs="Tahoma"/>
                <w:lang w:val="en-US" w:bidi="ar-IQ"/>
              </w:rPr>
              <w:t>Year</w:t>
            </w:r>
          </w:p>
        </w:tc>
      </w:tr>
      <w:tr w:rsidR="00055DD3" w:rsidRPr="007B7D2F" w:rsidTr="005129C7">
        <w:trPr>
          <w:trHeight w:hRule="exact" w:val="561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D85EF2" w:rsidRDefault="00D85EF2" w:rsidP="00654FDB">
            <w:pPr>
              <w:tabs>
                <w:tab w:val="left" w:pos="4843"/>
              </w:tabs>
              <w:bidi w:val="0"/>
              <w:jc w:val="both"/>
              <w:rPr>
                <w:lang w:val="en-US" w:bidi="ar-IQ"/>
              </w:rPr>
            </w:pPr>
            <w:r>
              <w:rPr>
                <w:lang w:val="en-US" w:bidi="ar-IQ"/>
              </w:rPr>
              <w:t>The present study was conducted in two sheep breeding stations (Al-Radhwania and Al-Latifia) which are situated in areas around Baghdad. This study indicated two experiments conducted on 627 ewes of 2-9 years old.</w:t>
            </w:r>
          </w:p>
          <w:p w:rsidR="0017691C" w:rsidRDefault="00D85EF2" w:rsidP="00654FDB">
            <w:pPr>
              <w:tabs>
                <w:tab w:val="left" w:pos="4843"/>
              </w:tabs>
              <w:bidi w:val="0"/>
              <w:jc w:val="both"/>
              <w:rPr>
                <w:lang w:val="en-US" w:bidi="ar-IQ"/>
              </w:rPr>
            </w:pPr>
            <w:r>
              <w:rPr>
                <w:lang w:val="en-US" w:bidi="ar-IQ"/>
              </w:rPr>
              <w:t xml:space="preserve">The first experiment was conducted in Al-Radhwania farm for sheep breeding and included 308 ewes during the period from June 2000 to May 2001. </w:t>
            </w:r>
            <w:r w:rsidR="0017691C">
              <w:rPr>
                <w:lang w:val="en-US" w:bidi="ar-IQ"/>
              </w:rPr>
              <w:t>The fertile rams were introduced to ewes at two regular intervals (about three estrous cycles). The pregnancy diagnosis was done using ultrasound technique after one month from the time of isolation of fertile rams, and 36 non pregnant ewes were isolated.</w:t>
            </w:r>
          </w:p>
          <w:p w:rsidR="00383D06" w:rsidRDefault="0017691C" w:rsidP="00654FDB">
            <w:pPr>
              <w:tabs>
                <w:tab w:val="left" w:pos="4843"/>
              </w:tabs>
              <w:bidi w:val="0"/>
              <w:jc w:val="both"/>
              <w:rPr>
                <w:lang w:val="en-US" w:bidi="ar-IQ"/>
              </w:rPr>
            </w:pPr>
            <w:r>
              <w:rPr>
                <w:lang w:val="en-US" w:bidi="ar-IQ"/>
              </w:rPr>
              <w:t xml:space="preserve">The second experiment was conducted in Al-Latifia </w:t>
            </w:r>
            <w:r w:rsidR="00637C3E">
              <w:rPr>
                <w:lang w:val="en-US" w:bidi="ar-IQ"/>
              </w:rPr>
              <w:t>breeding farm and included 319 ewes. Fertile rams were continuously run with ewes.</w:t>
            </w:r>
            <w:r w:rsidR="00BD5A73">
              <w:rPr>
                <w:lang w:val="en-US" w:bidi="ar-IQ"/>
              </w:rPr>
              <w:t xml:space="preserve"> Three pregnancy </w:t>
            </w:r>
            <w:r w:rsidR="00654FDB">
              <w:rPr>
                <w:lang w:val="en-US" w:bidi="ar-IQ"/>
              </w:rPr>
              <w:t>diagnoses</w:t>
            </w:r>
            <w:r w:rsidR="00BD5A73">
              <w:rPr>
                <w:lang w:val="en-US" w:bidi="ar-IQ"/>
              </w:rPr>
              <w:t xml:space="preserve"> </w:t>
            </w:r>
            <w:r w:rsidR="00383D06">
              <w:rPr>
                <w:lang w:val="en-US" w:bidi="ar-IQ"/>
              </w:rPr>
              <w:t>for ewes were carried out at a period of one month. At the end of this experiment, 90 non pregnant ewes were isolated.</w:t>
            </w:r>
          </w:p>
          <w:p w:rsidR="00055DD3" w:rsidRPr="008D4B34" w:rsidRDefault="00383D06" w:rsidP="00654FDB">
            <w:pPr>
              <w:tabs>
                <w:tab w:val="left" w:pos="4843"/>
              </w:tabs>
              <w:bidi w:val="0"/>
              <w:jc w:val="both"/>
              <w:rPr>
                <w:lang w:val="en-US" w:bidi="ar-IQ"/>
              </w:rPr>
            </w:pPr>
            <w:r>
              <w:rPr>
                <w:lang w:val="en-US" w:bidi="ar-IQ"/>
              </w:rPr>
              <w:t xml:space="preserve">The result of the present study </w:t>
            </w:r>
            <w:r w:rsidR="00654FDB">
              <w:rPr>
                <w:lang w:val="en-US" w:bidi="ar-IQ"/>
              </w:rPr>
              <w:t>revealed</w:t>
            </w:r>
            <w:r>
              <w:rPr>
                <w:lang w:val="en-US" w:bidi="ar-IQ"/>
              </w:rPr>
              <w:t xml:space="preserve"> that the rate of fertility, abortion and barrenness for Al-Radhwania and Al-Latifia breeding farm reached 75.12, 4.78, </w:t>
            </w:r>
            <w:r w:rsidR="00654FDB">
              <w:rPr>
                <w:lang w:val="en-US" w:bidi="ar-IQ"/>
              </w:rPr>
              <w:t>and 24.88 % respectively</w:t>
            </w:r>
            <w:r>
              <w:rPr>
                <w:lang w:val="en-US" w:bidi="ar-IQ"/>
              </w:rPr>
              <w:t>. The result also sho</w:t>
            </w:r>
            <w:r w:rsidR="005129C7">
              <w:rPr>
                <w:lang w:val="en-US" w:bidi="ar-IQ"/>
              </w:rPr>
              <w:t>wed a significant differences (P&lt;0.01) in the parameters of breeding efficacy (fertility rate, abortion rate, fertilization rate and barrenness rate) between the two farms.)</w:t>
            </w:r>
            <w:r>
              <w:rPr>
                <w:lang w:val="en-US" w:bidi="ar-IQ"/>
              </w:rPr>
              <w:t xml:space="preserve"> </w:t>
            </w:r>
            <w:r w:rsidR="00637C3E">
              <w:rPr>
                <w:lang w:val="en-US" w:bidi="ar-IQ"/>
              </w:rPr>
              <w:t xml:space="preserve"> </w:t>
            </w:r>
            <w:r w:rsidR="0017691C">
              <w:rPr>
                <w:lang w:val="en-US" w:bidi="ar-IQ"/>
              </w:rPr>
              <w:t xml:space="preserve"> </w:t>
            </w:r>
            <w:r w:rsidR="00D85EF2">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55DD3" w:rsidRDefault="00055DD3"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4DD" w:rsidRDefault="00FA14DD" w:rsidP="002729DF">
      <w:r>
        <w:separator/>
      </w:r>
    </w:p>
  </w:endnote>
  <w:endnote w:type="continuationSeparator" w:id="1">
    <w:p w:rsidR="00FA14DD" w:rsidRDefault="00FA14DD"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4DD" w:rsidRDefault="00FA14DD" w:rsidP="002729DF">
      <w:r>
        <w:separator/>
      </w:r>
    </w:p>
  </w:footnote>
  <w:footnote w:type="continuationSeparator" w:id="1">
    <w:p w:rsidR="00FA14DD" w:rsidRDefault="00FA14DD"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o:colormenu v:ext="edit" fillcolor="none [3213]"/>
    </o:shapedefaults>
  </w:hdrShapeDefaults>
  <w:footnotePr>
    <w:footnote w:id="0"/>
    <w:footnote w:id="1"/>
  </w:footnotePr>
  <w:endnotePr>
    <w:endnote w:id="0"/>
    <w:endnote w:id="1"/>
  </w:endnotePr>
  <w:compat/>
  <w:rsids>
    <w:rsidRoot w:val="007B7D2F"/>
    <w:rsid w:val="00055DD3"/>
    <w:rsid w:val="000F02DD"/>
    <w:rsid w:val="001147B3"/>
    <w:rsid w:val="00142253"/>
    <w:rsid w:val="0017691C"/>
    <w:rsid w:val="00261579"/>
    <w:rsid w:val="002729DF"/>
    <w:rsid w:val="002A343C"/>
    <w:rsid w:val="002C7C92"/>
    <w:rsid w:val="003266CE"/>
    <w:rsid w:val="00326EB1"/>
    <w:rsid w:val="0034265E"/>
    <w:rsid w:val="00383D06"/>
    <w:rsid w:val="00422F07"/>
    <w:rsid w:val="00441E29"/>
    <w:rsid w:val="0047465E"/>
    <w:rsid w:val="004A2145"/>
    <w:rsid w:val="004E248F"/>
    <w:rsid w:val="005129C7"/>
    <w:rsid w:val="0058381F"/>
    <w:rsid w:val="006259E5"/>
    <w:rsid w:val="00637C3E"/>
    <w:rsid w:val="00654FDB"/>
    <w:rsid w:val="00681C2C"/>
    <w:rsid w:val="00735498"/>
    <w:rsid w:val="00760FB6"/>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D5A73"/>
    <w:rsid w:val="00BE6447"/>
    <w:rsid w:val="00BF7696"/>
    <w:rsid w:val="00C3725A"/>
    <w:rsid w:val="00C54102"/>
    <w:rsid w:val="00CC4A17"/>
    <w:rsid w:val="00D21979"/>
    <w:rsid w:val="00D7176F"/>
    <w:rsid w:val="00D81EAA"/>
    <w:rsid w:val="00D85E98"/>
    <w:rsid w:val="00D85EF2"/>
    <w:rsid w:val="00DA1ADF"/>
    <w:rsid w:val="00DD28B0"/>
    <w:rsid w:val="00E63900"/>
    <w:rsid w:val="00E70239"/>
    <w:rsid w:val="00E70255"/>
    <w:rsid w:val="00E774A2"/>
    <w:rsid w:val="00ED6073"/>
    <w:rsid w:val="00F30E9B"/>
    <w:rsid w:val="00F857B8"/>
    <w:rsid w:val="00FA1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27CD-02E8-4A86-A916-72268F44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Corporate Edition</cp:lastModifiedBy>
  <cp:revision>27</cp:revision>
  <cp:lastPrinted>2011-11-23T07:24:00Z</cp:lastPrinted>
  <dcterms:created xsi:type="dcterms:W3CDTF">2011-10-21T12:27:00Z</dcterms:created>
  <dcterms:modified xsi:type="dcterms:W3CDTF">2011-12-15T16:22:00Z</dcterms:modified>
</cp:coreProperties>
</file>