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318"/>
        <w:gridCol w:w="392"/>
        <w:gridCol w:w="2578"/>
        <w:gridCol w:w="1382"/>
        <w:gridCol w:w="598"/>
        <w:gridCol w:w="1832"/>
        <w:gridCol w:w="2790"/>
      </w:tblGrid>
      <w:tr w:rsidR="007B7D2F" w:rsidTr="002729D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587006" w:rsidP="008D4B34">
            <w:pPr>
              <w:bidi w:val="0"/>
              <w:rPr>
                <w:lang w:val="en-US" w:bidi="ar-IQ"/>
              </w:rPr>
            </w:pPr>
            <w:r>
              <w:rPr>
                <w:lang w:val="en-US" w:bidi="ar-IQ"/>
              </w:rPr>
              <w:t>College of veterinary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7B7D2F" w:rsidP="007B7D2F">
            <w:pPr>
              <w:jc w:val="right"/>
              <w:rPr>
                <w:rFonts w:ascii="Tahoma" w:hAnsi="Tahoma" w:cs="Tahoma"/>
                <w:rtl/>
                <w:lang w:val="en-US" w:bidi="ar-IQ"/>
              </w:rPr>
            </w:pPr>
            <w:r w:rsidRPr="0058381F">
              <w:rPr>
                <w:rFonts w:ascii="Tahoma" w:hAnsi="Tahoma" w:cs="Tahoma"/>
                <w:lang w:val="en-US" w:bidi="ar-IQ"/>
              </w:rPr>
              <w:t xml:space="preserve">College </w:t>
            </w:r>
            <w:r w:rsidR="007B5BB1">
              <w:rPr>
                <w:rFonts w:ascii="Tahoma" w:hAnsi="Tahoma" w:cs="Tahoma"/>
                <w:lang w:val="en-US" w:bidi="ar-IQ"/>
              </w:rPr>
              <w:t xml:space="preserve"> </w:t>
            </w:r>
            <w:r w:rsidRPr="0058381F">
              <w:rPr>
                <w:rFonts w:ascii="Tahoma" w:hAnsi="Tahoma" w:cs="Tahoma"/>
                <w:lang w:val="en-US" w:bidi="ar-IQ"/>
              </w:rPr>
              <w:t>Name</w:t>
            </w:r>
          </w:p>
        </w:tc>
      </w:tr>
      <w:tr w:rsidR="007B7D2F"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1E263C" w:rsidP="008D4B34">
            <w:pPr>
              <w:bidi w:val="0"/>
              <w:rPr>
                <w:lang w:val="en-US" w:bidi="ar-IQ"/>
              </w:rPr>
            </w:pPr>
            <w:r>
              <w:rPr>
                <w:lang w:val="en-US" w:bidi="ar-IQ"/>
              </w:rPr>
              <w:t xml:space="preserve">Veterinary Surgery and </w:t>
            </w:r>
            <w:r w:rsidR="002E2036">
              <w:rPr>
                <w:lang w:val="en-US" w:bidi="ar-IQ"/>
              </w:rPr>
              <w:t>Obstetric</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7B7D2F">
            <w:pPr>
              <w:jc w:val="right"/>
              <w:rPr>
                <w:rFonts w:ascii="Tahoma" w:hAnsi="Tahoma" w:cs="Tahoma"/>
                <w:lang w:val="en-US" w:bidi="ar-IQ"/>
              </w:rPr>
            </w:pPr>
            <w:r w:rsidRPr="0058381F">
              <w:rPr>
                <w:rFonts w:ascii="Tahoma" w:hAnsi="Tahoma" w:cs="Tahoma"/>
                <w:lang w:val="en-US" w:bidi="ar-IQ"/>
              </w:rPr>
              <w:t>Department</w:t>
            </w:r>
          </w:p>
        </w:tc>
      </w:tr>
      <w:tr w:rsidR="007B7D2F" w:rsidRPr="007B7D2F" w:rsidTr="008D4B34">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1E263C" w:rsidP="008D4B34">
            <w:pPr>
              <w:bidi w:val="0"/>
              <w:rPr>
                <w:lang w:val="en-US" w:bidi="ar-IQ"/>
              </w:rPr>
            </w:pPr>
            <w:proofErr w:type="spellStart"/>
            <w:r>
              <w:rPr>
                <w:lang w:val="en-US" w:bidi="ar-IQ"/>
              </w:rPr>
              <w:t>Iman</w:t>
            </w:r>
            <w:proofErr w:type="spellEnd"/>
            <w:r>
              <w:rPr>
                <w:lang w:val="en-US" w:bidi="ar-IQ"/>
              </w:rPr>
              <w:t xml:space="preserve"> </w:t>
            </w:r>
            <w:proofErr w:type="spellStart"/>
            <w:r>
              <w:rPr>
                <w:lang w:val="en-US" w:bidi="ar-IQ"/>
              </w:rPr>
              <w:t>Rasool</w:t>
            </w:r>
            <w:proofErr w:type="spellEnd"/>
            <w:r>
              <w:rPr>
                <w:lang w:val="en-US" w:bidi="ar-IQ"/>
              </w:rPr>
              <w:t xml:space="preserve"> </w:t>
            </w:r>
            <w:proofErr w:type="spellStart"/>
            <w:r>
              <w:rPr>
                <w:lang w:val="en-US" w:bidi="ar-IQ"/>
              </w:rPr>
              <w:t>Abd</w:t>
            </w:r>
            <w:proofErr w:type="spellEnd"/>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8D4B34">
            <w:pPr>
              <w:jc w:val="right"/>
              <w:rPr>
                <w:rFonts w:ascii="Tahoma" w:hAnsi="Tahoma" w:cs="Tahoma"/>
                <w:rtl/>
                <w:lang w:val="en-US" w:bidi="ar-IQ"/>
              </w:rPr>
            </w:pPr>
            <w:r w:rsidRPr="0058381F">
              <w:rPr>
                <w:rFonts w:ascii="Tahoma" w:hAnsi="Tahoma" w:cs="Tahoma"/>
                <w:lang w:val="en-US" w:bidi="ar-IQ"/>
              </w:rPr>
              <w:t xml:space="preserve">Full Name </w:t>
            </w:r>
            <w:r w:rsidR="008D4B34">
              <w:rPr>
                <w:rFonts w:ascii="Tahoma" w:hAnsi="Tahoma" w:cs="Tahoma"/>
                <w:lang w:val="en-US" w:bidi="ar-IQ"/>
              </w:rPr>
              <w:t xml:space="preserve">as written    in </w:t>
            </w:r>
            <w:r w:rsidRPr="0058381F">
              <w:rPr>
                <w:rFonts w:ascii="Tahoma" w:hAnsi="Tahoma" w:cs="Tahoma"/>
                <w:lang w:val="en-US" w:bidi="ar-IQ"/>
              </w:rPr>
              <w:t xml:space="preserve"> Passpor</w:t>
            </w:r>
            <w:r w:rsidR="008D4B34">
              <w:rPr>
                <w:rFonts w:ascii="Tahoma" w:hAnsi="Tahoma" w:cs="Tahoma"/>
                <w:lang w:val="en-US" w:bidi="ar-IQ"/>
              </w:rPr>
              <w:t>t</w:t>
            </w:r>
          </w:p>
        </w:tc>
      </w:tr>
      <w:tr w:rsidR="00422F07"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22F07" w:rsidRPr="008D4B34" w:rsidRDefault="00871226" w:rsidP="001E263C">
            <w:pPr>
              <w:bidi w:val="0"/>
              <w:rPr>
                <w:lang w:val="en-US" w:bidi="ar-IQ"/>
              </w:rPr>
            </w:pPr>
            <w:hyperlink r:id="rId8" w:history="1">
              <w:r w:rsidR="001E263C" w:rsidRPr="00CD2A43">
                <w:rPr>
                  <w:rStyle w:val="Hyperlink"/>
                  <w:lang w:val="en-US" w:bidi="ar-IQ"/>
                </w:rPr>
                <w:t>aumnmumu@yahoo.com</w:t>
              </w:r>
            </w:hyperlink>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58381F" w:rsidRDefault="008D4B34" w:rsidP="007B7D2F">
            <w:pPr>
              <w:jc w:val="right"/>
              <w:rPr>
                <w:rFonts w:ascii="Tahoma" w:hAnsi="Tahoma" w:cs="Tahoma"/>
                <w:lang w:val="en-US" w:bidi="ar-IQ"/>
              </w:rPr>
            </w:pPr>
            <w:r>
              <w:rPr>
                <w:rFonts w:ascii="Tahoma" w:hAnsi="Tahoma" w:cs="Tahoma"/>
                <w:lang w:val="en-US" w:bidi="ar-IQ"/>
              </w:rPr>
              <w:t>e</w:t>
            </w:r>
            <w:r w:rsidR="00422F07">
              <w:rPr>
                <w:rFonts w:ascii="Tahoma" w:hAnsi="Tahoma" w:cs="Tahoma"/>
                <w:lang w:val="en-US" w:bidi="ar-IQ"/>
              </w:rPr>
              <w:t>-mail</w:t>
            </w:r>
          </w:p>
        </w:tc>
      </w:tr>
      <w:tr w:rsidR="002A343C" w:rsidRPr="007B7D2F" w:rsidTr="00441E29">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871226" w:rsidP="00441E29">
            <w:pPr>
              <w:jc w:val="center"/>
              <w:rPr>
                <w:rFonts w:ascii="Simplified Arabic" w:hAnsi="Simplified Arabic" w:cs="Simplified Arabic"/>
                <w:b/>
                <w:bCs/>
                <w:sz w:val="22"/>
                <w:szCs w:val="22"/>
                <w:rtl/>
                <w:lang w:val="en-US" w:bidi="ar-IQ"/>
              </w:rPr>
            </w:pPr>
            <w:r>
              <w:rPr>
                <w:rFonts w:ascii="Simplified Arabic" w:hAnsi="Simplified Arabic" w:cs="Simplified Arabic"/>
                <w:b/>
                <w:bCs/>
                <w:noProof/>
                <w:color w:val="333333"/>
                <w:sz w:val="22"/>
                <w:szCs w:val="22"/>
                <w:rtl/>
                <w:lang w:val="en-US"/>
              </w:rPr>
              <w:pict>
                <v:oval id="_x0000_s1026" style="position:absolute;left:0;text-align:left;margin-left:1.5pt;margin-top:3.35pt;width:9.8pt;height:10.35pt;z-index:251658240;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Professor</w:t>
            </w:r>
            <w:r w:rsidR="0091286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871226" w:rsidP="00441E29">
            <w:pPr>
              <w:jc w:val="center"/>
              <w:rPr>
                <w:rFonts w:ascii="Simplified Arabic" w:hAnsi="Simplified Arabic" w:cs="Simplified Arabic"/>
                <w:b/>
                <w:bCs/>
                <w:sz w:val="22"/>
                <w:szCs w:val="22"/>
                <w:rtl/>
                <w:lang w:bidi="ar-IQ"/>
              </w:rPr>
            </w:pPr>
            <w:r>
              <w:rPr>
                <w:rFonts w:ascii="Simplified Arabic" w:hAnsi="Simplified Arabic" w:cs="Simplified Arabic"/>
                <w:b/>
                <w:bCs/>
                <w:noProof/>
                <w:color w:val="333333"/>
                <w:sz w:val="22"/>
                <w:szCs w:val="22"/>
                <w:rtl/>
                <w:lang w:val="en-US"/>
              </w:rPr>
              <w:pict>
                <v:oval id="_x0000_s1027" style="position:absolute;left:0;text-align:left;margin-left:-1.85pt;margin-top:3.1pt;width:9.8pt;height:10.35pt;z-index:251659264;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Assistant</w:t>
            </w:r>
            <w:r w:rsidR="002A343C" w:rsidRPr="002A343C">
              <w:rPr>
                <w:rStyle w:val="shorttext"/>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Professor</w:t>
            </w:r>
            <w:r w:rsidR="00441E29">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871226" w:rsidP="00441E29">
            <w:pPr>
              <w:jc w:val="center"/>
              <w:rPr>
                <w:rFonts w:ascii="Simplified Arabic" w:hAnsi="Simplified Arabic" w:cs="Simplified Arabic"/>
                <w:b/>
                <w:bCs/>
                <w:sz w:val="22"/>
                <w:szCs w:val="22"/>
                <w:rtl/>
                <w:lang w:bidi="ar-IQ"/>
              </w:rPr>
            </w:pPr>
            <w:r>
              <w:rPr>
                <w:rFonts w:ascii="Simplified Arabic" w:hAnsi="Simplified Arabic" w:cs="Simplified Arabic"/>
                <w:b/>
                <w:bCs/>
                <w:noProof/>
                <w:color w:val="333333"/>
                <w:sz w:val="22"/>
                <w:szCs w:val="22"/>
                <w:rtl/>
                <w:lang w:val="en-US"/>
              </w:rPr>
              <w:pict>
                <v:oval id="_x0000_s1028" style="position:absolute;left:0;text-align:left;margin-left:.45pt;margin-top:2.3pt;width:9.8pt;height:10.35pt;z-index:251660288;mso-position-horizontal-relative:text;mso-position-vertical-relative:text" fillcolor="white [3201]" strokecolor="black [3200]" strokeweight="1pt">
                  <v:stroke dashstyle="dash"/>
                  <v:shadow color="#868686"/>
                  <w10:wrap anchorx="page"/>
                </v:oval>
              </w:pict>
            </w:r>
            <w:r w:rsidR="0091286A">
              <w:rPr>
                <w:rStyle w:val="hps"/>
                <w:rFonts w:ascii="Simplified Arabic" w:hAnsi="Simplified Arabic" w:cs="Simplified Arabic" w:hint="cs"/>
                <w:b/>
                <w:bCs/>
                <w:color w:val="333333"/>
                <w:sz w:val="22"/>
                <w:szCs w:val="22"/>
                <w:rtl/>
                <w:lang w:bidi="ar-IQ"/>
              </w:rPr>
              <w:t xml:space="preserve"> </w:t>
            </w:r>
            <w:r w:rsidR="0091286A">
              <w:rPr>
                <w:rStyle w:val="hps"/>
                <w:rFonts w:ascii="Simplified Arabic" w:hAnsi="Simplified Arabic" w:cs="Simplified Arabic"/>
                <w:b/>
                <w:bCs/>
                <w:color w:val="333333"/>
                <w:sz w:val="22"/>
                <w:szCs w:val="22"/>
                <w:lang w:val="en-US"/>
              </w:rPr>
              <w:t xml:space="preserve">   </w:t>
            </w:r>
            <w:r w:rsidR="0091286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441E29" w:rsidRPr="00441E29" w:rsidRDefault="00871226" w:rsidP="00441E29">
            <w:pPr>
              <w:jc w:val="center"/>
              <w:rPr>
                <w:rStyle w:val="hps"/>
                <w:rFonts w:ascii="Simplified Arabic" w:hAnsi="Simplified Arabic" w:cs="Simplified Arabic"/>
                <w:b/>
                <w:bCs/>
                <w:color w:val="333333"/>
                <w:sz w:val="2"/>
                <w:szCs w:val="2"/>
                <w:lang w:val="en-US" w:bidi="ar-IQ"/>
              </w:rPr>
            </w:pPr>
            <w:r>
              <w:rPr>
                <w:rFonts w:ascii="Simplified Arabic" w:hAnsi="Simplified Arabic" w:cs="Simplified Arabic"/>
                <w:b/>
                <w:bCs/>
                <w:noProof/>
                <w:color w:val="333333"/>
                <w:sz w:val="22"/>
                <w:szCs w:val="22"/>
                <w:lang w:val="en-US"/>
              </w:rPr>
              <w:pict>
                <v:oval id="_x0000_s1029" style="position:absolute;left:0;text-align:left;margin-left:-1.3pt;margin-top:4.4pt;width:9.8pt;height:10.35pt;z-index:251661312;mso-position-horizontal-relative:text;mso-position-vertical-relative:text" fillcolor="black [3200]" strokecolor="#f2f2f2 [3041]" strokeweight="3pt">
                  <v:shadow on="t" type="perspective" color="#7f7f7f [1601]" opacity=".5" offset="1pt" offset2="-1pt"/>
                  <w10:wrap anchorx="page"/>
                </v:oval>
              </w:pict>
            </w:r>
            <w:r w:rsidR="00BC4E9A">
              <w:rPr>
                <w:rStyle w:val="hps"/>
                <w:rFonts w:ascii="Simplified Arabic" w:hAnsi="Simplified Arabic" w:cs="Simplified Arabic" w:hint="cs"/>
                <w:b/>
                <w:bCs/>
                <w:color w:val="333333"/>
                <w:sz w:val="22"/>
                <w:szCs w:val="22"/>
                <w:rtl/>
                <w:lang w:val="en-US" w:bidi="ar-IQ"/>
              </w:rPr>
              <w:t xml:space="preserve">  </w:t>
            </w:r>
            <w:r w:rsidR="00BC4E9A">
              <w:rPr>
                <w:rStyle w:val="hps"/>
                <w:rFonts w:ascii="Simplified Arabic" w:hAnsi="Simplified Arabic" w:cs="Simplified Arabic"/>
                <w:b/>
                <w:bCs/>
                <w:color w:val="333333"/>
                <w:sz w:val="22"/>
                <w:szCs w:val="22"/>
                <w:lang w:val="en-US" w:bidi="ar-IQ"/>
              </w:rPr>
              <w:t xml:space="preserve">  </w:t>
            </w:r>
          </w:p>
          <w:p w:rsidR="002A343C" w:rsidRPr="002A343C" w:rsidRDefault="00BC4E9A" w:rsidP="00441E29">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sidR="0091286A">
              <w:rPr>
                <w:rStyle w:val="hps"/>
                <w:rFonts w:ascii="Simplified Arabic" w:hAnsi="Simplified Arabic" w:cs="Simplified Arabic"/>
                <w:b/>
                <w:bCs/>
                <w:color w:val="333333"/>
                <w:sz w:val="22"/>
                <w:szCs w:val="22"/>
              </w:rPr>
              <w:t xml:space="preserve"> </w:t>
            </w:r>
            <w:r w:rsidR="00441E29">
              <w:rPr>
                <w:rStyle w:val="hps"/>
                <w:rFonts w:ascii="Simplified Arabic" w:hAnsi="Simplified Arabic" w:cs="Simplified Arabic"/>
                <w:b/>
                <w:bCs/>
                <w:color w:val="333333"/>
                <w:sz w:val="22"/>
                <w:szCs w:val="22"/>
                <w:lang w:val="en-US"/>
              </w:rPr>
              <w:t xml:space="preserve"> </w:t>
            </w:r>
            <w:r w:rsidR="002A343C" w:rsidRPr="002A343C">
              <w:rPr>
                <w:rStyle w:val="hps"/>
                <w:rFonts w:ascii="Simplified Arabic" w:hAnsi="Simplified Arabic" w:cs="Simplified Arabic"/>
                <w:b/>
                <w:bCs/>
                <w:color w:val="333333"/>
                <w:sz w:val="22"/>
                <w:szCs w:val="22"/>
              </w:rPr>
              <w:t>Assistant</w:t>
            </w:r>
            <w:r w:rsidR="0091286A">
              <w:rPr>
                <w:rStyle w:val="hps"/>
                <w:rFonts w:ascii="Simplified Arabic" w:hAnsi="Simplified Arabic" w:cs="Simplified Arabic"/>
                <w:b/>
                <w:bCs/>
                <w:color w:val="333333"/>
                <w:sz w:val="22"/>
                <w:szCs w:val="22"/>
              </w:rPr>
              <w:t xml:space="preserve"> Lecturer </w:t>
            </w:r>
            <w:r>
              <w:rPr>
                <w:rStyle w:val="hps"/>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A343C" w:rsidRPr="0058381F" w:rsidRDefault="007B5BB1" w:rsidP="00655A3D">
            <w:pPr>
              <w:jc w:val="right"/>
              <w:rPr>
                <w:rFonts w:ascii="Tahoma" w:hAnsi="Tahoma" w:cs="Tahoma"/>
                <w:rtl/>
                <w:lang w:val="en-US" w:bidi="ar-IQ"/>
              </w:rPr>
            </w:pPr>
            <w:r>
              <w:rPr>
                <w:rFonts w:ascii="Tahoma" w:hAnsi="Tahoma" w:cs="Tahoma"/>
                <w:lang w:val="en-US" w:bidi="ar-IQ"/>
              </w:rPr>
              <w:t xml:space="preserve">Career </w:t>
            </w:r>
          </w:p>
        </w:tc>
      </w:tr>
      <w:tr w:rsidR="002729DF" w:rsidRPr="007B7D2F" w:rsidTr="008D4B34">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D4B34" w:rsidRPr="001E263C" w:rsidRDefault="001E263C" w:rsidP="001E263C">
            <w:pPr>
              <w:bidi w:val="0"/>
              <w:rPr>
                <w:lang w:val="en-US" w:bidi="ar-IQ"/>
              </w:rPr>
            </w:pPr>
            <w:r w:rsidRPr="001E263C">
              <w:rPr>
                <w:lang w:val="en-US" w:bidi="ar-IQ"/>
              </w:rPr>
              <w:t>The Effect of Nitric Oxide Donor (SNP) on Diluted Semen of Bull Sperm Volume</w:t>
            </w:r>
          </w:p>
          <w:p w:rsidR="008D4B34" w:rsidRDefault="008D4B34">
            <w:pPr>
              <w:rPr>
                <w:rtl/>
                <w:lang w:bidi="ar-IQ"/>
              </w:rPr>
            </w:pPr>
          </w:p>
          <w:p w:rsidR="008D4B34" w:rsidRDefault="008D4B34">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A47634">
            <w:pPr>
              <w:jc w:val="right"/>
              <w:rPr>
                <w:rFonts w:ascii="Tahoma" w:hAnsi="Tahoma" w:cs="Tahoma"/>
                <w:rtl/>
                <w:lang w:val="en-US" w:bidi="ar-IQ"/>
              </w:rPr>
            </w:pPr>
            <w:r>
              <w:rPr>
                <w:rFonts w:ascii="Tahoma" w:hAnsi="Tahoma" w:cs="Tahoma"/>
                <w:lang w:val="en-US" w:bidi="ar-IQ"/>
              </w:rPr>
              <w:t xml:space="preserve">Research Title </w:t>
            </w:r>
          </w:p>
        </w:tc>
      </w:tr>
      <w:tr w:rsidR="002729DF" w:rsidRPr="007B7D2F" w:rsidTr="008D4B34">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871226" w:rsidP="00F30E9B">
            <w:pPr>
              <w:jc w:val="center"/>
              <w:rPr>
                <w:lang w:val="en-US" w:bidi="ar-IQ"/>
              </w:rPr>
            </w:pPr>
            <w:r>
              <w:rPr>
                <w:noProof/>
                <w:lang w:val="en-US"/>
              </w:rPr>
              <w:pict>
                <v:oval id="_x0000_s1063" style="position:absolute;left:0;text-align:left;margin-left:-1.65pt;margin-top:2.85pt;width:9.8pt;height:10.35pt;z-index:251663360;mso-position-horizontal-relative:text;mso-position-vertical-relative:text" fillcolor="black [3200]" strokecolor="#f2f2f2 [3041]" strokeweight="3pt">
                  <v:shadow on="t" type="perspective" color="#7f7f7f [1601]" opacity=".5" offset="1pt" offset2="-1pt"/>
                  <w10:wrap anchorx="page"/>
                </v:oval>
              </w:pict>
            </w:r>
            <w:r w:rsidR="00F30E9B">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2729DF" w:rsidRDefault="002729DF">
            <w:pPr>
              <w:rPr>
                <w:rtl/>
                <w:lang w:bidi="ar-IQ"/>
              </w:rPr>
            </w:pPr>
          </w:p>
        </w:tc>
        <w:tc>
          <w:tcPr>
            <w:tcW w:w="1832"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871226" w:rsidP="008D4B34">
            <w:pPr>
              <w:rPr>
                <w:rtl/>
                <w:lang w:val="en-US" w:bidi="ar-IQ"/>
              </w:rPr>
            </w:pPr>
            <w:r>
              <w:rPr>
                <w:noProof/>
                <w:rtl/>
                <w:lang w:val="en-US"/>
              </w:rPr>
              <w:pict>
                <v:oval id="_x0000_s1062" style="position:absolute;left:0;text-align:left;margin-left:-2.55pt;margin-top:2.7pt;width:9.8pt;height:10.35pt;z-index:251662336;mso-position-horizontal-relative:text;mso-position-vertical-relative:text" fillcolor="white [3201]" strokecolor="black [3200]" strokeweight="1pt">
                  <v:stroke dashstyle="dash"/>
                  <v:shadow color="#868686"/>
                  <w10:wrap anchorx="page"/>
                </v:oval>
              </w:pict>
            </w:r>
            <w:r w:rsidR="00F30E9B">
              <w:rPr>
                <w:lang w:val="en-US" w:bidi="ar-IQ"/>
              </w:rPr>
              <w:t>Sh</w:t>
            </w:r>
            <w:r w:rsidR="008D4B34">
              <w:rPr>
                <w:lang w:val="en-US" w:bidi="ar-IQ"/>
              </w:rPr>
              <w:t>ared</w:t>
            </w:r>
            <w:r w:rsidR="00F30E9B">
              <w:rPr>
                <w:lang w:val="en-US" w:bidi="ar-IQ"/>
              </w:rPr>
              <w:t xml:space="preserve"> name</w:t>
            </w:r>
            <w:r w:rsidR="002729DF">
              <w:rPr>
                <w:lang w:val="en-US"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F30E9B">
            <w:pPr>
              <w:jc w:val="right"/>
              <w:rPr>
                <w:rFonts w:ascii="Tahoma" w:hAnsi="Tahoma" w:cs="Tahoma"/>
                <w:lang w:val="en-US" w:bidi="ar-IQ"/>
              </w:rPr>
            </w:pPr>
            <w:r>
              <w:rPr>
                <w:rStyle w:val="hps"/>
                <w:rFonts w:ascii="Tahoma" w:hAnsi="Tahoma" w:cs="Tahoma"/>
              </w:rPr>
              <w:t xml:space="preserve">Shared </w:t>
            </w:r>
            <w:r w:rsidR="00F30E9B">
              <w:rPr>
                <w:rStyle w:val="hps"/>
                <w:rFonts w:ascii="Tahoma" w:hAnsi="Tahoma" w:cs="Tahoma"/>
              </w:rPr>
              <w:t xml:space="preserve"> or </w:t>
            </w:r>
            <w:r w:rsidR="00F30E9B" w:rsidRPr="0058381F">
              <w:rPr>
                <w:rStyle w:val="hps"/>
                <w:rFonts w:ascii="Tahoma" w:hAnsi="Tahoma" w:cs="Tahoma"/>
              </w:rPr>
              <w:t>Single</w:t>
            </w:r>
          </w:p>
        </w:tc>
      </w:tr>
      <w:tr w:rsidR="00BC4E9A" w:rsidRPr="007B7D2F" w:rsidTr="00BC4E9A">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C4E9A" w:rsidRPr="00D7176F" w:rsidRDefault="001E263C" w:rsidP="001E263C">
            <w:pPr>
              <w:bidi w:val="0"/>
              <w:rPr>
                <w:lang w:val="en-US" w:bidi="ar-IQ"/>
              </w:rPr>
            </w:pPr>
            <w:r>
              <w:rPr>
                <w:lang w:val="en-US" w:bidi="ar-IQ"/>
              </w:rPr>
              <w:t xml:space="preserve">Basra J. of Veterinary </w:t>
            </w:r>
            <w:proofErr w:type="spellStart"/>
            <w:r>
              <w:rPr>
                <w:lang w:val="en-US" w:bidi="ar-IQ"/>
              </w:rPr>
              <w:t>Reserch</w:t>
            </w:r>
            <w:proofErr w:type="spellEnd"/>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C4E9A" w:rsidRPr="0058381F" w:rsidRDefault="00BC4E9A" w:rsidP="008D4B34">
            <w:pPr>
              <w:jc w:val="right"/>
              <w:rPr>
                <w:rFonts w:ascii="Tahoma" w:hAnsi="Tahoma" w:cs="Tahoma"/>
                <w:lang w:val="en-US" w:bidi="ar-IQ"/>
              </w:rPr>
            </w:pPr>
            <w:r w:rsidRPr="0058381F">
              <w:rPr>
                <w:rFonts w:ascii="Tahoma" w:hAnsi="Tahoma" w:cs="Tahoma"/>
                <w:lang w:val="en-US" w:bidi="ar-IQ"/>
              </w:rPr>
              <w:t xml:space="preserve">Published </w:t>
            </w:r>
            <w:r w:rsidR="008D4B34">
              <w:rPr>
                <w:rFonts w:ascii="Tahoma" w:hAnsi="Tahoma" w:cs="Tahoma"/>
                <w:lang w:val="en-US" w:bidi="ar-IQ"/>
              </w:rPr>
              <w:t xml:space="preserve">Journal title </w:t>
            </w:r>
          </w:p>
        </w:tc>
      </w:tr>
      <w:tr w:rsidR="002729DF"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729DF" w:rsidRPr="008D4B34" w:rsidRDefault="009272CC" w:rsidP="001E263C">
            <w:pPr>
              <w:tabs>
                <w:tab w:val="left" w:pos="4843"/>
              </w:tabs>
              <w:bidi w:val="0"/>
              <w:jc w:val="center"/>
              <w:rPr>
                <w:lang w:val="en-US" w:bidi="ar-IQ"/>
              </w:rPr>
            </w:pPr>
            <w:r>
              <w:rPr>
                <w:lang w:val="en-US" w:bidi="ar-IQ"/>
              </w:rPr>
              <w:t xml:space="preserve">Vol. </w:t>
            </w:r>
            <w:r w:rsidR="001E263C">
              <w:rPr>
                <w:lang w:val="en-US" w:bidi="ar-IQ"/>
              </w:rPr>
              <w:t>11</w:t>
            </w:r>
            <w:r>
              <w:rPr>
                <w:lang w:val="en-US" w:bidi="ar-IQ"/>
              </w:rPr>
              <w:t xml:space="preserve"> number </w:t>
            </w:r>
            <w:r w:rsidR="001E263C">
              <w:rPr>
                <w:lang w:val="en-US" w:bidi="ar-IQ"/>
              </w:rPr>
              <w:t>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441E29" w:rsidP="007B7D2F">
            <w:pPr>
              <w:jc w:val="right"/>
              <w:rPr>
                <w:rFonts w:ascii="Tahoma" w:hAnsi="Tahoma" w:cs="Tahoma"/>
                <w:rtl/>
                <w:lang w:val="en-US" w:bidi="ar-IQ"/>
              </w:rPr>
            </w:pPr>
            <w:r>
              <w:rPr>
                <w:rFonts w:ascii="Tahoma" w:hAnsi="Tahoma" w:cs="Tahoma"/>
                <w:lang w:val="en-US" w:bidi="ar-IQ"/>
              </w:rPr>
              <w:t>Volume Number</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8D4B34" w:rsidRDefault="009272CC" w:rsidP="001E263C">
            <w:pPr>
              <w:tabs>
                <w:tab w:val="left" w:pos="4843"/>
              </w:tabs>
              <w:bidi w:val="0"/>
              <w:jc w:val="center"/>
              <w:rPr>
                <w:lang w:val="en-US" w:bidi="ar-IQ"/>
              </w:rPr>
            </w:pPr>
            <w:r>
              <w:rPr>
                <w:lang w:val="en-US" w:bidi="ar-IQ"/>
              </w:rPr>
              <w:t>1-</w:t>
            </w:r>
            <w:r w:rsidR="001E263C">
              <w:rPr>
                <w:lang w:val="en-US" w:bidi="ar-IQ"/>
              </w:rPr>
              <w:t>10</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564AFB">
            <w:pPr>
              <w:jc w:val="right"/>
              <w:rPr>
                <w:rFonts w:ascii="Tahoma" w:hAnsi="Tahoma" w:cs="Tahoma"/>
                <w:lang w:val="en-US" w:bidi="ar-IQ"/>
              </w:rPr>
            </w:pPr>
            <w:r>
              <w:rPr>
                <w:rFonts w:ascii="Tahoma" w:hAnsi="Tahoma" w:cs="Tahoma"/>
                <w:lang w:val="en-US" w:bidi="ar-IQ"/>
              </w:rPr>
              <w:t xml:space="preserve">Page </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8D4B34" w:rsidRDefault="009272CC" w:rsidP="001E263C">
            <w:pPr>
              <w:tabs>
                <w:tab w:val="left" w:pos="4843"/>
              </w:tabs>
              <w:bidi w:val="0"/>
              <w:jc w:val="center"/>
              <w:rPr>
                <w:lang w:val="en-US"/>
              </w:rPr>
            </w:pPr>
            <w:r>
              <w:rPr>
                <w:lang w:val="en-US" w:bidi="ar-IQ"/>
              </w:rPr>
              <w:t>20</w:t>
            </w:r>
            <w:r w:rsidR="001E263C">
              <w:rPr>
                <w:lang w:val="en-US" w:bidi="ar-IQ"/>
              </w:rPr>
              <w:t>12</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7B7D2F">
            <w:pPr>
              <w:jc w:val="right"/>
              <w:rPr>
                <w:rFonts w:ascii="Tahoma" w:hAnsi="Tahoma" w:cs="Tahoma"/>
                <w:lang w:val="en-US" w:bidi="ar-IQ"/>
              </w:rPr>
            </w:pPr>
            <w:r w:rsidRPr="0058381F">
              <w:rPr>
                <w:rFonts w:ascii="Tahoma" w:hAnsi="Tahoma" w:cs="Tahoma"/>
                <w:lang w:val="en-US" w:bidi="ar-IQ"/>
              </w:rPr>
              <w:t>Year</w:t>
            </w:r>
          </w:p>
        </w:tc>
      </w:tr>
      <w:tr w:rsidR="00441E29" w:rsidRPr="007B7D2F" w:rsidTr="001E263C">
        <w:trPr>
          <w:trHeight w:hRule="exact" w:val="5887"/>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1E263C" w:rsidRDefault="001E263C" w:rsidP="001E263C">
            <w:pPr>
              <w:tabs>
                <w:tab w:val="left" w:pos="4843"/>
              </w:tabs>
              <w:bidi w:val="0"/>
              <w:jc w:val="both"/>
              <w:rPr>
                <w:sz w:val="18"/>
                <w:szCs w:val="18"/>
                <w:lang w:val="en-US" w:bidi="ar-IQ"/>
              </w:rPr>
            </w:pPr>
            <w:r w:rsidRPr="001E263C">
              <w:rPr>
                <w:sz w:val="22"/>
                <w:szCs w:val="22"/>
                <w:lang w:val="en-US" w:bidi="ar-IQ"/>
              </w:rPr>
              <w:t xml:space="preserve">When cells encounter hypo- or hyper-tonic environments, they tend to swell or shrink due to the influx or efflux of water during reestablishment of osmotic equilibrium. However, spermatozoa are able to maintain their volume after osmotic shock, thereby avoiding the consequences of excessive volume changes. At expansion diluted semen, they transfer from the hypertonic </w:t>
            </w:r>
            <w:proofErr w:type="spellStart"/>
            <w:r w:rsidRPr="001E263C">
              <w:rPr>
                <w:sz w:val="22"/>
                <w:szCs w:val="22"/>
                <w:lang w:val="en-US" w:bidi="ar-IQ"/>
              </w:rPr>
              <w:t>epididymal</w:t>
            </w:r>
            <w:proofErr w:type="spellEnd"/>
            <w:r w:rsidRPr="001E263C">
              <w:rPr>
                <w:sz w:val="22"/>
                <w:szCs w:val="22"/>
                <w:lang w:val="en-US" w:bidi="ar-IQ"/>
              </w:rPr>
              <w:t xml:space="preserve"> environment to the isotonic conditions of seminal plasma, preservative dilution and the female genital tract fluids, at which time the spermatozoa experience a considerable osmotic gradient. Moreover, under the artificial conditions of semen cryopreservation, the cells are exposed to major osmotic challenges: during freezing, they become dehydrated and shrink due to local </w:t>
            </w:r>
            <w:proofErr w:type="spellStart"/>
            <w:r w:rsidRPr="001E263C">
              <w:rPr>
                <w:sz w:val="22"/>
                <w:szCs w:val="22"/>
                <w:lang w:val="en-US" w:bidi="ar-IQ"/>
              </w:rPr>
              <w:t>hypertonicity</w:t>
            </w:r>
            <w:proofErr w:type="spellEnd"/>
            <w:r w:rsidRPr="001E263C">
              <w:rPr>
                <w:sz w:val="22"/>
                <w:szCs w:val="22"/>
                <w:lang w:val="en-US" w:bidi="ar-IQ"/>
              </w:rPr>
              <w:t xml:space="preserve">; during thawing, when rehydration takes place, they are submitted to hypotonic shock. To be able maintenances cellular functionality in the face of such osmotic changes, through adjusted  spermatozoa osmotic regulatory system of sperm have been found to exhibit volume regulatory abilities. Nitric oxide had provocation mechanism to sperm performance and has antioxidant effect membrane system osmotic demined. Bull semen </w:t>
            </w:r>
            <w:proofErr w:type="spellStart"/>
            <w:r w:rsidRPr="001E263C">
              <w:rPr>
                <w:sz w:val="22"/>
                <w:szCs w:val="22"/>
                <w:lang w:val="en-US" w:bidi="ar-IQ"/>
              </w:rPr>
              <w:t>tris</w:t>
            </w:r>
            <w:proofErr w:type="spellEnd"/>
            <w:r w:rsidRPr="001E263C">
              <w:rPr>
                <w:sz w:val="22"/>
                <w:szCs w:val="22"/>
                <w:lang w:val="en-US" w:bidi="ar-IQ"/>
              </w:rPr>
              <w:t xml:space="preserve"> dilution treated with Sodium </w:t>
            </w:r>
            <w:proofErr w:type="spellStart"/>
            <w:r w:rsidRPr="001E263C">
              <w:rPr>
                <w:sz w:val="22"/>
                <w:szCs w:val="22"/>
                <w:lang w:val="en-US" w:bidi="ar-IQ"/>
              </w:rPr>
              <w:t>nitroprosid</w:t>
            </w:r>
            <w:proofErr w:type="spellEnd"/>
            <w:r w:rsidRPr="001E263C">
              <w:rPr>
                <w:sz w:val="22"/>
                <w:szCs w:val="22"/>
                <w:lang w:val="en-US" w:bidi="ar-IQ"/>
              </w:rPr>
              <w:t xml:space="preserve"> in concentration that protected the sperm to </w:t>
            </w:r>
            <w:proofErr w:type="spellStart"/>
            <w:r w:rsidRPr="001E263C">
              <w:rPr>
                <w:sz w:val="22"/>
                <w:szCs w:val="22"/>
                <w:lang w:val="en-US" w:bidi="ar-IQ"/>
              </w:rPr>
              <w:t>osmocellular</w:t>
            </w:r>
            <w:proofErr w:type="spellEnd"/>
            <w:r w:rsidRPr="001E263C">
              <w:rPr>
                <w:sz w:val="22"/>
                <w:szCs w:val="22"/>
                <w:lang w:val="en-US" w:bidi="ar-IQ"/>
              </w:rPr>
              <w:t xml:space="preserve"> changes stress. The results showed tolerance sperm to gradient hypertonic solution in sperm fragility test and classic hypo-osmotic swelling test (HOST) marked significance by the relative volume shift volumetric data. In Addition the SNP had sperm protective to </w:t>
            </w:r>
            <w:proofErr w:type="spellStart"/>
            <w:r w:rsidRPr="001E263C">
              <w:rPr>
                <w:sz w:val="22"/>
                <w:szCs w:val="22"/>
                <w:lang w:val="en-US" w:bidi="ar-IQ"/>
              </w:rPr>
              <w:t>osmolarity</w:t>
            </w:r>
            <w:proofErr w:type="spellEnd"/>
            <w:r w:rsidRPr="001E263C">
              <w:rPr>
                <w:sz w:val="22"/>
                <w:szCs w:val="22"/>
                <w:lang w:val="en-US" w:bidi="ar-IQ"/>
              </w:rPr>
              <w:t xml:space="preserve"> tested the mean volume and area of swollen spermatozoa and </w:t>
            </w:r>
            <w:proofErr w:type="spellStart"/>
            <w:r w:rsidRPr="001E263C">
              <w:rPr>
                <w:sz w:val="22"/>
                <w:szCs w:val="22"/>
                <w:lang w:val="en-US" w:bidi="ar-IQ"/>
              </w:rPr>
              <w:t>spermatocrits</w:t>
            </w:r>
            <w:proofErr w:type="spellEnd"/>
            <w:r w:rsidRPr="001E263C">
              <w:rPr>
                <w:sz w:val="22"/>
                <w:szCs w:val="22"/>
                <w:lang w:val="en-US" w:bidi="ar-IQ"/>
              </w:rPr>
              <w:t xml:space="preserve"> against media tonicity.</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441E29">
            <w:pPr>
              <w:bidi w:val="0"/>
              <w:rPr>
                <w:rFonts w:ascii="Tahoma" w:hAnsi="Tahoma" w:cs="Tahoma"/>
                <w:lang w:val="en-US" w:bidi="ar-IQ"/>
              </w:rPr>
            </w:pPr>
            <w:r>
              <w:rPr>
                <w:rFonts w:ascii="Tahoma" w:hAnsi="Tahoma" w:cs="Tahoma"/>
                <w:lang w:val="en-US" w:bidi="ar-IQ"/>
              </w:rPr>
              <w:t>Abstract</w:t>
            </w:r>
          </w:p>
        </w:tc>
      </w:tr>
    </w:tbl>
    <w:p w:rsidR="00834405" w:rsidRDefault="00834405">
      <w:pPr>
        <w:rPr>
          <w:rtl/>
          <w:lang w:bidi="ar-IQ"/>
        </w:rPr>
      </w:pPr>
    </w:p>
    <w:p w:rsidR="007D7F37" w:rsidRDefault="007D7F37">
      <w:pPr>
        <w:rPr>
          <w:rtl/>
          <w:lang w:bidi="ar-IQ"/>
        </w:rPr>
      </w:pPr>
    </w:p>
    <w:p w:rsidR="007D7F37" w:rsidRDefault="007D7F37">
      <w:pPr>
        <w:rPr>
          <w:rtl/>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318"/>
        <w:gridCol w:w="392"/>
        <w:gridCol w:w="2578"/>
        <w:gridCol w:w="1382"/>
        <w:gridCol w:w="598"/>
        <w:gridCol w:w="1832"/>
        <w:gridCol w:w="2790"/>
      </w:tblGrid>
      <w:tr w:rsidR="002E2036" w:rsidTr="003117F6">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2E2036" w:rsidRPr="002729DF" w:rsidRDefault="002E2036" w:rsidP="003117F6">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lastRenderedPageBreak/>
              <w:t>University of Baghdad</w:t>
            </w:r>
          </w:p>
        </w:tc>
      </w:tr>
      <w:tr w:rsidR="002E2036" w:rsidTr="003117F6">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E2036" w:rsidRPr="008D4B34" w:rsidRDefault="002E2036" w:rsidP="003117F6">
            <w:pPr>
              <w:bidi w:val="0"/>
              <w:rPr>
                <w:lang w:val="en-US" w:bidi="ar-IQ"/>
              </w:rPr>
            </w:pPr>
            <w:r>
              <w:rPr>
                <w:lang w:val="en-US" w:bidi="ar-IQ"/>
              </w:rPr>
              <w:t>College of veterinary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E2036" w:rsidRPr="0058381F" w:rsidRDefault="002E2036" w:rsidP="003117F6">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2E2036" w:rsidRPr="007B7D2F" w:rsidTr="003117F6">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E2036" w:rsidRPr="008D4B34" w:rsidRDefault="002E2036" w:rsidP="003117F6">
            <w:pPr>
              <w:bidi w:val="0"/>
              <w:rPr>
                <w:lang w:val="en-US" w:bidi="ar-IQ"/>
              </w:rPr>
            </w:pPr>
            <w:r>
              <w:rPr>
                <w:lang w:val="en-US" w:bidi="ar-IQ"/>
              </w:rPr>
              <w:t>Veterinary Surgery and Obstetric</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E2036" w:rsidRPr="0058381F" w:rsidRDefault="002E2036" w:rsidP="003117F6">
            <w:pPr>
              <w:jc w:val="right"/>
              <w:rPr>
                <w:rFonts w:ascii="Tahoma" w:hAnsi="Tahoma" w:cs="Tahoma"/>
                <w:lang w:val="en-US" w:bidi="ar-IQ"/>
              </w:rPr>
            </w:pPr>
            <w:r w:rsidRPr="0058381F">
              <w:rPr>
                <w:rFonts w:ascii="Tahoma" w:hAnsi="Tahoma" w:cs="Tahoma"/>
                <w:lang w:val="en-US" w:bidi="ar-IQ"/>
              </w:rPr>
              <w:t>Department</w:t>
            </w:r>
          </w:p>
        </w:tc>
      </w:tr>
      <w:tr w:rsidR="002E2036" w:rsidRPr="007B7D2F" w:rsidTr="003117F6">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E2036" w:rsidRPr="008D4B34" w:rsidRDefault="002E2036" w:rsidP="003117F6">
            <w:pPr>
              <w:bidi w:val="0"/>
              <w:rPr>
                <w:lang w:val="en-US" w:bidi="ar-IQ"/>
              </w:rPr>
            </w:pPr>
            <w:proofErr w:type="spellStart"/>
            <w:r>
              <w:rPr>
                <w:lang w:val="en-US" w:bidi="ar-IQ"/>
              </w:rPr>
              <w:t>Iman</w:t>
            </w:r>
            <w:proofErr w:type="spellEnd"/>
            <w:r>
              <w:rPr>
                <w:lang w:val="en-US" w:bidi="ar-IQ"/>
              </w:rPr>
              <w:t xml:space="preserve"> </w:t>
            </w:r>
            <w:proofErr w:type="spellStart"/>
            <w:r>
              <w:rPr>
                <w:lang w:val="en-US" w:bidi="ar-IQ"/>
              </w:rPr>
              <w:t>Rasool</w:t>
            </w:r>
            <w:proofErr w:type="spellEnd"/>
            <w:r>
              <w:rPr>
                <w:lang w:val="en-US" w:bidi="ar-IQ"/>
              </w:rPr>
              <w:t xml:space="preserve"> </w:t>
            </w:r>
            <w:proofErr w:type="spellStart"/>
            <w:r>
              <w:rPr>
                <w:lang w:val="en-US" w:bidi="ar-IQ"/>
              </w:rPr>
              <w:t>Abd</w:t>
            </w:r>
            <w:proofErr w:type="spellEnd"/>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E2036" w:rsidRPr="0058381F" w:rsidRDefault="002E2036" w:rsidP="003117F6">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2E2036" w:rsidRPr="007B7D2F" w:rsidTr="003117F6">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E2036" w:rsidRPr="008D4B34" w:rsidRDefault="00871226" w:rsidP="003117F6">
            <w:pPr>
              <w:bidi w:val="0"/>
              <w:rPr>
                <w:lang w:val="en-US" w:bidi="ar-IQ"/>
              </w:rPr>
            </w:pPr>
            <w:hyperlink r:id="rId9" w:history="1">
              <w:r w:rsidR="002E2036" w:rsidRPr="00CD2A43">
                <w:rPr>
                  <w:rStyle w:val="Hyperlink"/>
                  <w:lang w:val="en-US" w:bidi="ar-IQ"/>
                </w:rPr>
                <w:t>aumnmumu@yahoo.com</w:t>
              </w:r>
            </w:hyperlink>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E2036" w:rsidRPr="0058381F" w:rsidRDefault="002E2036" w:rsidP="003117F6">
            <w:pPr>
              <w:jc w:val="right"/>
              <w:rPr>
                <w:rFonts w:ascii="Tahoma" w:hAnsi="Tahoma" w:cs="Tahoma"/>
                <w:lang w:val="en-US" w:bidi="ar-IQ"/>
              </w:rPr>
            </w:pPr>
            <w:r>
              <w:rPr>
                <w:rFonts w:ascii="Tahoma" w:hAnsi="Tahoma" w:cs="Tahoma"/>
                <w:lang w:val="en-US" w:bidi="ar-IQ"/>
              </w:rPr>
              <w:t>e-mail</w:t>
            </w:r>
          </w:p>
        </w:tc>
      </w:tr>
      <w:tr w:rsidR="002E2036" w:rsidRPr="007B7D2F" w:rsidTr="003117F6">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2E2036" w:rsidRPr="002A343C" w:rsidRDefault="00871226" w:rsidP="003117F6">
            <w:pPr>
              <w:jc w:val="center"/>
              <w:rPr>
                <w:rFonts w:ascii="Simplified Arabic" w:hAnsi="Simplified Arabic" w:cs="Simplified Arabic"/>
                <w:b/>
                <w:bCs/>
                <w:sz w:val="22"/>
                <w:szCs w:val="22"/>
                <w:rtl/>
                <w:lang w:val="en-US" w:bidi="ar-IQ"/>
              </w:rPr>
            </w:pPr>
            <w:r>
              <w:rPr>
                <w:rFonts w:ascii="Simplified Arabic" w:hAnsi="Simplified Arabic" w:cs="Simplified Arabic"/>
                <w:b/>
                <w:bCs/>
                <w:noProof/>
                <w:color w:val="333333"/>
                <w:sz w:val="22"/>
                <w:szCs w:val="22"/>
                <w:rtl/>
                <w:lang w:val="en-US"/>
              </w:rPr>
              <w:pict>
                <v:oval id="_x0000_s1092" style="position:absolute;left:0;text-align:left;margin-left:1.5pt;margin-top:3.35pt;width:9.8pt;height:10.35pt;z-index:251665408;mso-position-horizontal-relative:text;mso-position-vertical-relative:text" fillcolor="white [3201]" strokecolor="black [3200]" strokeweight="1pt">
                  <v:stroke dashstyle="dash"/>
                  <v:shadow color="#868686"/>
                  <w10:wrap anchorx="page"/>
                </v:oval>
              </w:pict>
            </w:r>
            <w:r w:rsidR="002E2036" w:rsidRPr="002A343C">
              <w:rPr>
                <w:rStyle w:val="hps"/>
                <w:rFonts w:ascii="Simplified Arabic" w:hAnsi="Simplified Arabic" w:cs="Simplified Arabic"/>
                <w:b/>
                <w:bCs/>
                <w:color w:val="333333"/>
                <w:sz w:val="22"/>
                <w:szCs w:val="22"/>
              </w:rPr>
              <w:t>Professor</w:t>
            </w:r>
            <w:r w:rsidR="002E2036">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2E2036" w:rsidRPr="002A343C" w:rsidRDefault="00871226" w:rsidP="003117F6">
            <w:pPr>
              <w:jc w:val="center"/>
              <w:rPr>
                <w:rFonts w:ascii="Simplified Arabic" w:hAnsi="Simplified Arabic" w:cs="Simplified Arabic"/>
                <w:b/>
                <w:bCs/>
                <w:sz w:val="22"/>
                <w:szCs w:val="22"/>
                <w:rtl/>
                <w:lang w:bidi="ar-IQ"/>
              </w:rPr>
            </w:pPr>
            <w:r>
              <w:rPr>
                <w:rFonts w:ascii="Simplified Arabic" w:hAnsi="Simplified Arabic" w:cs="Simplified Arabic"/>
                <w:b/>
                <w:bCs/>
                <w:noProof/>
                <w:color w:val="333333"/>
                <w:sz w:val="22"/>
                <w:szCs w:val="22"/>
                <w:rtl/>
                <w:lang w:val="en-US"/>
              </w:rPr>
              <w:pict>
                <v:oval id="_x0000_s1093" style="position:absolute;left:0;text-align:left;margin-left:-1.85pt;margin-top:3.1pt;width:9.8pt;height:10.35pt;z-index:251666432;mso-position-horizontal-relative:text;mso-position-vertical-relative:text" fillcolor="white [3201]" strokecolor="black [3200]" strokeweight="1pt">
                  <v:stroke dashstyle="dash"/>
                  <v:shadow color="#868686"/>
                  <w10:wrap anchorx="page"/>
                </v:oval>
              </w:pict>
            </w:r>
            <w:r w:rsidR="002E2036" w:rsidRPr="002A343C">
              <w:rPr>
                <w:rStyle w:val="hps"/>
                <w:rFonts w:ascii="Simplified Arabic" w:hAnsi="Simplified Arabic" w:cs="Simplified Arabic"/>
                <w:b/>
                <w:bCs/>
                <w:color w:val="333333"/>
                <w:sz w:val="22"/>
                <w:szCs w:val="22"/>
              </w:rPr>
              <w:t>Assistant</w:t>
            </w:r>
            <w:r w:rsidR="002E2036" w:rsidRPr="002A343C">
              <w:rPr>
                <w:rStyle w:val="shorttext"/>
                <w:rFonts w:ascii="Simplified Arabic" w:hAnsi="Simplified Arabic" w:cs="Simplified Arabic"/>
                <w:b/>
                <w:bCs/>
                <w:color w:val="333333"/>
                <w:sz w:val="22"/>
                <w:szCs w:val="22"/>
              </w:rPr>
              <w:t xml:space="preserve"> </w:t>
            </w:r>
            <w:r w:rsidR="002E2036" w:rsidRPr="002A343C">
              <w:rPr>
                <w:rStyle w:val="hps"/>
                <w:rFonts w:ascii="Simplified Arabic" w:hAnsi="Simplified Arabic" w:cs="Simplified Arabic"/>
                <w:b/>
                <w:bCs/>
                <w:color w:val="333333"/>
                <w:sz w:val="22"/>
                <w:szCs w:val="22"/>
              </w:rPr>
              <w:t>Professor</w:t>
            </w:r>
            <w:r w:rsidR="002E2036">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2E2036" w:rsidRPr="002A343C" w:rsidRDefault="00871226" w:rsidP="003117F6">
            <w:pPr>
              <w:jc w:val="center"/>
              <w:rPr>
                <w:rFonts w:ascii="Simplified Arabic" w:hAnsi="Simplified Arabic" w:cs="Simplified Arabic"/>
                <w:b/>
                <w:bCs/>
                <w:sz w:val="22"/>
                <w:szCs w:val="22"/>
                <w:rtl/>
                <w:lang w:bidi="ar-IQ"/>
              </w:rPr>
            </w:pPr>
            <w:r>
              <w:rPr>
                <w:rFonts w:ascii="Simplified Arabic" w:hAnsi="Simplified Arabic" w:cs="Simplified Arabic"/>
                <w:b/>
                <w:bCs/>
                <w:noProof/>
                <w:color w:val="333333"/>
                <w:sz w:val="22"/>
                <w:szCs w:val="22"/>
                <w:rtl/>
                <w:lang w:val="en-US"/>
              </w:rPr>
              <w:pict>
                <v:oval id="_x0000_s1094" style="position:absolute;left:0;text-align:left;margin-left:.45pt;margin-top:2.3pt;width:9.8pt;height:10.35pt;z-index:251667456;mso-position-horizontal-relative:text;mso-position-vertical-relative:text" fillcolor="white [3201]" strokecolor="black [3200]" strokeweight="1pt">
                  <v:stroke dashstyle="dash"/>
                  <v:shadow color="#868686"/>
                  <w10:wrap anchorx="page"/>
                </v:oval>
              </w:pict>
            </w:r>
            <w:r w:rsidR="002E2036">
              <w:rPr>
                <w:rStyle w:val="hps"/>
                <w:rFonts w:ascii="Simplified Arabic" w:hAnsi="Simplified Arabic" w:cs="Simplified Arabic" w:hint="cs"/>
                <w:b/>
                <w:bCs/>
                <w:color w:val="333333"/>
                <w:sz w:val="22"/>
                <w:szCs w:val="22"/>
                <w:rtl/>
                <w:lang w:bidi="ar-IQ"/>
              </w:rPr>
              <w:t xml:space="preserve"> </w:t>
            </w:r>
            <w:r w:rsidR="002E2036">
              <w:rPr>
                <w:rStyle w:val="hps"/>
                <w:rFonts w:ascii="Simplified Arabic" w:hAnsi="Simplified Arabic" w:cs="Simplified Arabic"/>
                <w:b/>
                <w:bCs/>
                <w:color w:val="333333"/>
                <w:sz w:val="22"/>
                <w:szCs w:val="22"/>
                <w:lang w:val="en-US"/>
              </w:rPr>
              <w:t xml:space="preserve">   </w:t>
            </w:r>
            <w:r w:rsidR="002E2036">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2E2036" w:rsidRPr="00441E29" w:rsidRDefault="00871226" w:rsidP="003117F6">
            <w:pPr>
              <w:jc w:val="center"/>
              <w:rPr>
                <w:rStyle w:val="hps"/>
                <w:rFonts w:ascii="Simplified Arabic" w:hAnsi="Simplified Arabic" w:cs="Simplified Arabic"/>
                <w:b/>
                <w:bCs/>
                <w:color w:val="333333"/>
                <w:sz w:val="2"/>
                <w:szCs w:val="2"/>
                <w:lang w:val="en-US" w:bidi="ar-IQ"/>
              </w:rPr>
            </w:pPr>
            <w:r>
              <w:rPr>
                <w:rFonts w:ascii="Simplified Arabic" w:hAnsi="Simplified Arabic" w:cs="Simplified Arabic"/>
                <w:b/>
                <w:bCs/>
                <w:noProof/>
                <w:color w:val="333333"/>
                <w:sz w:val="22"/>
                <w:szCs w:val="22"/>
                <w:lang w:val="en-US"/>
              </w:rPr>
              <w:pict>
                <v:oval id="_x0000_s1095" style="position:absolute;left:0;text-align:left;margin-left:-1.3pt;margin-top:4.4pt;width:9.8pt;height:10.35pt;z-index:251668480;mso-position-horizontal-relative:text;mso-position-vertical-relative:text" fillcolor="black [3200]" strokecolor="#f2f2f2 [3041]" strokeweight="3pt">
                  <v:shadow on="t" type="perspective" color="#7f7f7f [1601]" opacity=".5" offset="1pt" offset2="-1pt"/>
                  <w10:wrap anchorx="page"/>
                </v:oval>
              </w:pict>
            </w:r>
            <w:r w:rsidR="002E2036">
              <w:rPr>
                <w:rStyle w:val="hps"/>
                <w:rFonts w:ascii="Simplified Arabic" w:hAnsi="Simplified Arabic" w:cs="Simplified Arabic" w:hint="cs"/>
                <w:b/>
                <w:bCs/>
                <w:color w:val="333333"/>
                <w:sz w:val="22"/>
                <w:szCs w:val="22"/>
                <w:rtl/>
                <w:lang w:val="en-US" w:bidi="ar-IQ"/>
              </w:rPr>
              <w:t xml:space="preserve">  </w:t>
            </w:r>
            <w:r w:rsidR="002E2036">
              <w:rPr>
                <w:rStyle w:val="hps"/>
                <w:rFonts w:ascii="Simplified Arabic" w:hAnsi="Simplified Arabic" w:cs="Simplified Arabic"/>
                <w:b/>
                <w:bCs/>
                <w:color w:val="333333"/>
                <w:sz w:val="22"/>
                <w:szCs w:val="22"/>
                <w:lang w:val="en-US" w:bidi="ar-IQ"/>
              </w:rPr>
              <w:t xml:space="preserve">  </w:t>
            </w:r>
          </w:p>
          <w:p w:rsidR="002E2036" w:rsidRPr="002A343C" w:rsidRDefault="002E2036" w:rsidP="003117F6">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E2036" w:rsidRPr="0058381F" w:rsidRDefault="002E2036" w:rsidP="003117F6">
            <w:pPr>
              <w:jc w:val="right"/>
              <w:rPr>
                <w:rFonts w:ascii="Tahoma" w:hAnsi="Tahoma" w:cs="Tahoma"/>
                <w:rtl/>
                <w:lang w:val="en-US" w:bidi="ar-IQ"/>
              </w:rPr>
            </w:pPr>
            <w:r>
              <w:rPr>
                <w:rFonts w:ascii="Tahoma" w:hAnsi="Tahoma" w:cs="Tahoma"/>
                <w:lang w:val="en-US" w:bidi="ar-IQ"/>
              </w:rPr>
              <w:t xml:space="preserve">Career </w:t>
            </w:r>
          </w:p>
        </w:tc>
      </w:tr>
      <w:tr w:rsidR="002E2036" w:rsidRPr="007B7D2F" w:rsidTr="003117F6">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E2036" w:rsidRPr="002E2036" w:rsidRDefault="002E2036" w:rsidP="002E2036">
            <w:pPr>
              <w:bidi w:val="0"/>
              <w:rPr>
                <w:rtl/>
                <w:lang w:val="en-US" w:bidi="ar-IQ"/>
              </w:rPr>
            </w:pPr>
            <w:r w:rsidRPr="002E2036">
              <w:rPr>
                <w:lang w:val="en-US" w:bidi="ar-IQ"/>
              </w:rPr>
              <w:t>Induction of parturition in Iraqi buffaloes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E2036" w:rsidRPr="0058381F" w:rsidRDefault="002E2036" w:rsidP="003117F6">
            <w:pPr>
              <w:jc w:val="right"/>
              <w:rPr>
                <w:rFonts w:ascii="Tahoma" w:hAnsi="Tahoma" w:cs="Tahoma"/>
                <w:rtl/>
                <w:lang w:val="en-US" w:bidi="ar-IQ"/>
              </w:rPr>
            </w:pPr>
            <w:r>
              <w:rPr>
                <w:rFonts w:ascii="Tahoma" w:hAnsi="Tahoma" w:cs="Tahoma"/>
                <w:lang w:val="en-US" w:bidi="ar-IQ"/>
              </w:rPr>
              <w:t xml:space="preserve">Research Title </w:t>
            </w:r>
          </w:p>
        </w:tc>
      </w:tr>
      <w:tr w:rsidR="002E2036" w:rsidRPr="007B7D2F" w:rsidTr="003117F6">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2E2036" w:rsidRPr="00D7176F" w:rsidRDefault="00871226" w:rsidP="003117F6">
            <w:pPr>
              <w:jc w:val="center"/>
              <w:rPr>
                <w:lang w:val="en-US" w:bidi="ar-IQ"/>
              </w:rPr>
            </w:pPr>
            <w:r>
              <w:rPr>
                <w:noProof/>
                <w:lang w:val="en-US"/>
              </w:rPr>
              <w:pict>
                <v:oval id="_x0000_s1097" style="position:absolute;left:0;text-align:left;margin-left:-1.65pt;margin-top:2.85pt;width:9.8pt;height:10.35pt;z-index:251670528;mso-position-horizontal-relative:text;mso-position-vertical-relative:text" fillcolor="black [3200]" strokecolor="#f2f2f2 [3041]" strokeweight="3pt">
                  <v:shadow on="t" type="perspective" color="#7f7f7f [1601]" opacity=".5" offset="1pt" offset2="-1pt"/>
                  <w10:wrap anchorx="page"/>
                </v:oval>
              </w:pict>
            </w:r>
            <w:r w:rsidR="002E2036">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2E2036" w:rsidRDefault="002E2036" w:rsidP="003117F6">
            <w:pPr>
              <w:rPr>
                <w:rtl/>
                <w:lang w:bidi="ar-IQ"/>
              </w:rPr>
            </w:pPr>
          </w:p>
        </w:tc>
        <w:tc>
          <w:tcPr>
            <w:tcW w:w="1832" w:type="dxa"/>
            <w:tcBorders>
              <w:top w:val="threeDEmboss" w:sz="18" w:space="0" w:color="auto"/>
              <w:left w:val="threeDEmboss" w:sz="18" w:space="0" w:color="auto"/>
              <w:bottom w:val="threeDEmboss" w:sz="18" w:space="0" w:color="auto"/>
              <w:right w:val="threeDEmboss" w:sz="18" w:space="0" w:color="auto"/>
            </w:tcBorders>
          </w:tcPr>
          <w:p w:rsidR="002E2036" w:rsidRPr="00D7176F" w:rsidRDefault="00871226" w:rsidP="003117F6">
            <w:pPr>
              <w:rPr>
                <w:rtl/>
                <w:lang w:val="en-US" w:bidi="ar-IQ"/>
              </w:rPr>
            </w:pPr>
            <w:r>
              <w:rPr>
                <w:noProof/>
                <w:rtl/>
                <w:lang w:val="en-US"/>
              </w:rPr>
              <w:pict>
                <v:oval id="_x0000_s1096" style="position:absolute;left:0;text-align:left;margin-left:-2.55pt;margin-top:2.7pt;width:9.8pt;height:10.35pt;z-index:251669504;mso-position-horizontal-relative:text;mso-position-vertical-relative:text" fillcolor="white [3201]" strokecolor="black [3200]" strokeweight="1pt">
                  <v:stroke dashstyle="dash"/>
                  <v:shadow color="#868686"/>
                  <w10:wrap anchorx="page"/>
                </v:oval>
              </w:pict>
            </w:r>
            <w:r w:rsidR="002E2036">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E2036" w:rsidRPr="0058381F" w:rsidRDefault="002E2036" w:rsidP="003117F6">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2E2036" w:rsidRPr="007B7D2F" w:rsidTr="003117F6">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E2036" w:rsidRPr="00D7176F" w:rsidRDefault="002E2036" w:rsidP="003117F6">
            <w:pPr>
              <w:bidi w:val="0"/>
              <w:rPr>
                <w:lang w:val="en-US" w:bidi="ar-IQ"/>
              </w:rPr>
            </w:pPr>
            <w:r>
              <w:rPr>
                <w:lang w:val="en-US" w:bidi="ar-IQ"/>
              </w:rPr>
              <w:t>AL-Anbar J. of Veterinary Sciences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E2036" w:rsidRPr="0058381F" w:rsidRDefault="002E2036" w:rsidP="003117F6">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2E2036" w:rsidRPr="007B7D2F" w:rsidTr="003117F6">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E2036" w:rsidRPr="008D4B34" w:rsidRDefault="002E2036" w:rsidP="002E2036">
            <w:pPr>
              <w:tabs>
                <w:tab w:val="left" w:pos="4843"/>
              </w:tabs>
              <w:bidi w:val="0"/>
              <w:jc w:val="center"/>
              <w:rPr>
                <w:lang w:val="en-US" w:bidi="ar-IQ"/>
              </w:rPr>
            </w:pPr>
            <w:r>
              <w:rPr>
                <w:lang w:val="en-US" w:bidi="ar-IQ"/>
              </w:rPr>
              <w:t>Vol. 5 number 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E2036" w:rsidRPr="0058381F" w:rsidRDefault="002E2036" w:rsidP="003117F6">
            <w:pPr>
              <w:jc w:val="right"/>
              <w:rPr>
                <w:rFonts w:ascii="Tahoma" w:hAnsi="Tahoma" w:cs="Tahoma"/>
                <w:rtl/>
                <w:lang w:val="en-US" w:bidi="ar-IQ"/>
              </w:rPr>
            </w:pPr>
            <w:r>
              <w:rPr>
                <w:rFonts w:ascii="Tahoma" w:hAnsi="Tahoma" w:cs="Tahoma"/>
                <w:lang w:val="en-US" w:bidi="ar-IQ"/>
              </w:rPr>
              <w:t>Volume Number</w:t>
            </w:r>
          </w:p>
        </w:tc>
      </w:tr>
      <w:tr w:rsidR="002E2036" w:rsidRPr="007B7D2F" w:rsidTr="003117F6">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E2036" w:rsidRPr="008D4B34" w:rsidRDefault="002E2036" w:rsidP="002E2036">
            <w:pPr>
              <w:tabs>
                <w:tab w:val="left" w:pos="4843"/>
              </w:tabs>
              <w:bidi w:val="0"/>
              <w:jc w:val="center"/>
              <w:rPr>
                <w:lang w:val="en-US" w:bidi="ar-IQ"/>
              </w:rPr>
            </w:pPr>
            <w:r>
              <w:rPr>
                <w:lang w:val="en-US" w:bidi="ar-IQ"/>
              </w:rPr>
              <w:t>11-21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E2036" w:rsidRDefault="002E2036" w:rsidP="003117F6">
            <w:pPr>
              <w:jc w:val="right"/>
              <w:rPr>
                <w:rFonts w:ascii="Tahoma" w:hAnsi="Tahoma" w:cs="Tahoma"/>
                <w:lang w:val="en-US" w:bidi="ar-IQ"/>
              </w:rPr>
            </w:pPr>
            <w:r>
              <w:rPr>
                <w:rFonts w:ascii="Tahoma" w:hAnsi="Tahoma" w:cs="Tahoma"/>
                <w:lang w:val="en-US" w:bidi="ar-IQ"/>
              </w:rPr>
              <w:t xml:space="preserve">Page </w:t>
            </w:r>
          </w:p>
        </w:tc>
      </w:tr>
      <w:tr w:rsidR="002E2036" w:rsidRPr="007B7D2F" w:rsidTr="003117F6">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E2036" w:rsidRPr="008D4B34" w:rsidRDefault="002E2036" w:rsidP="003117F6">
            <w:pPr>
              <w:tabs>
                <w:tab w:val="left" w:pos="4843"/>
              </w:tabs>
              <w:bidi w:val="0"/>
              <w:jc w:val="center"/>
              <w:rPr>
                <w:lang w:val="en-US"/>
              </w:rPr>
            </w:pPr>
            <w:r>
              <w:rPr>
                <w:lang w:val="en-US" w:bidi="ar-IQ"/>
              </w:rPr>
              <w:t>2012</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E2036" w:rsidRDefault="002E2036" w:rsidP="003117F6">
            <w:pPr>
              <w:jc w:val="right"/>
              <w:rPr>
                <w:rFonts w:ascii="Tahoma" w:hAnsi="Tahoma" w:cs="Tahoma"/>
                <w:lang w:val="en-US" w:bidi="ar-IQ"/>
              </w:rPr>
            </w:pPr>
            <w:r w:rsidRPr="0058381F">
              <w:rPr>
                <w:rFonts w:ascii="Tahoma" w:hAnsi="Tahoma" w:cs="Tahoma"/>
                <w:lang w:val="en-US" w:bidi="ar-IQ"/>
              </w:rPr>
              <w:t>Year</w:t>
            </w:r>
          </w:p>
        </w:tc>
      </w:tr>
      <w:tr w:rsidR="002E2036" w:rsidRPr="007B7D2F" w:rsidTr="003117F6">
        <w:trPr>
          <w:trHeight w:hRule="exact" w:val="5887"/>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E2036" w:rsidRPr="001E263C" w:rsidRDefault="002E2036" w:rsidP="00C27D94">
            <w:pPr>
              <w:tabs>
                <w:tab w:val="left" w:pos="4843"/>
              </w:tabs>
              <w:bidi w:val="0"/>
              <w:jc w:val="both"/>
              <w:rPr>
                <w:sz w:val="18"/>
                <w:szCs w:val="18"/>
                <w:lang w:val="en-US" w:bidi="ar-IQ"/>
              </w:rPr>
            </w:pPr>
            <w:r w:rsidRPr="002E2036">
              <w:rPr>
                <w:sz w:val="22"/>
                <w:szCs w:val="22"/>
                <w:lang w:val="en-US" w:bidi="ar-IQ"/>
              </w:rPr>
              <w:t xml:space="preserve">Elective induction of parturition has been employed several years to insure the presence of professional assistance at the time of calving. Induction of calving has been used for management of high risk </w:t>
            </w:r>
            <w:r w:rsidR="00C27D94" w:rsidRPr="002E2036">
              <w:rPr>
                <w:sz w:val="22"/>
                <w:szCs w:val="22"/>
                <w:lang w:val="en-US" w:bidi="ar-IQ"/>
              </w:rPr>
              <w:t>pregnancies, research, teaching</w:t>
            </w:r>
            <w:r w:rsidRPr="002E2036">
              <w:rPr>
                <w:sz w:val="22"/>
                <w:szCs w:val="22"/>
                <w:lang w:val="en-US" w:bidi="ar-IQ"/>
              </w:rPr>
              <w:t xml:space="preserve"> and convenience. There are various programs for</w:t>
            </w:r>
            <w:r w:rsidR="00C27D94">
              <w:rPr>
                <w:sz w:val="22"/>
                <w:szCs w:val="22"/>
                <w:lang w:val="en-US" w:bidi="ar-IQ"/>
              </w:rPr>
              <w:t xml:space="preserve"> induction and the main methods </w:t>
            </w:r>
            <w:r w:rsidRPr="002E2036">
              <w:rPr>
                <w:sz w:val="22"/>
                <w:szCs w:val="22"/>
                <w:lang w:val="en-US" w:bidi="ar-IQ"/>
              </w:rPr>
              <w:t>included hormonal treatments i.e. PGF2</w:t>
            </w:r>
            <w:r w:rsidR="00C27D94">
              <w:rPr>
                <w:rFonts w:ascii="Times New Roman" w:hAnsi="Times New Roman"/>
                <w:sz w:val="22"/>
                <w:szCs w:val="22"/>
                <w:lang w:val="en-US" w:bidi="ar-IQ"/>
              </w:rPr>
              <w:t>α</w:t>
            </w:r>
            <w:r w:rsidRPr="002E2036">
              <w:rPr>
                <w:sz w:val="22"/>
                <w:szCs w:val="22"/>
                <w:lang w:val="en-US" w:bidi="ar-IQ"/>
              </w:rPr>
              <w:t xml:space="preserve"> ;Dexamethasone and estradiol</w:t>
            </w:r>
            <w:r w:rsidR="00C27D94">
              <w:rPr>
                <w:sz w:val="22"/>
                <w:szCs w:val="22"/>
                <w:lang w:val="en-US" w:bidi="ar-IQ"/>
              </w:rPr>
              <w:t xml:space="preserve"> </w:t>
            </w:r>
            <w:r w:rsidRPr="002E2036">
              <w:rPr>
                <w:sz w:val="22"/>
                <w:szCs w:val="22"/>
                <w:lang w:val="en-US" w:bidi="ar-IQ"/>
              </w:rPr>
              <w:t xml:space="preserve"> This study represents the role of PGF2∞, Dexamethasone and estradiol on induction of parturition in buffaloes at 290-295 days of gestation period and to observe their effect up on the off spring and dams.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E2036" w:rsidRDefault="002E2036" w:rsidP="003117F6">
            <w:pPr>
              <w:bidi w:val="0"/>
              <w:rPr>
                <w:rFonts w:ascii="Tahoma" w:hAnsi="Tahoma" w:cs="Tahoma"/>
                <w:lang w:val="en-US" w:bidi="ar-IQ"/>
              </w:rPr>
            </w:pPr>
            <w:r>
              <w:rPr>
                <w:rFonts w:ascii="Tahoma" w:hAnsi="Tahoma" w:cs="Tahoma"/>
                <w:lang w:val="en-US" w:bidi="ar-IQ"/>
              </w:rPr>
              <w:t>Abstract</w:t>
            </w:r>
          </w:p>
        </w:tc>
      </w:tr>
    </w:tbl>
    <w:p w:rsidR="007D7F37" w:rsidRDefault="007D7F37">
      <w:pPr>
        <w:rPr>
          <w:lang w:bidi="ar-IQ"/>
        </w:rPr>
      </w:pPr>
    </w:p>
    <w:p w:rsidR="007D7F37" w:rsidRPr="002E2036" w:rsidRDefault="007D7F37">
      <w:pPr>
        <w:rPr>
          <w:rtl/>
          <w:lang w:val="en-US" w:bidi="ar-IQ"/>
        </w:rPr>
      </w:pPr>
    </w:p>
    <w:p w:rsidR="007D7F37" w:rsidRDefault="007D7F37">
      <w:pPr>
        <w:rPr>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318"/>
        <w:gridCol w:w="392"/>
        <w:gridCol w:w="2578"/>
        <w:gridCol w:w="1382"/>
        <w:gridCol w:w="598"/>
        <w:gridCol w:w="1832"/>
        <w:gridCol w:w="2790"/>
      </w:tblGrid>
      <w:tr w:rsidR="009E205D" w:rsidTr="00686397">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9E205D" w:rsidRPr="002729DF" w:rsidRDefault="009E205D" w:rsidP="00686397">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lastRenderedPageBreak/>
              <w:t>University of Baghdad</w:t>
            </w:r>
          </w:p>
        </w:tc>
      </w:tr>
      <w:tr w:rsidR="009E205D" w:rsidTr="00686397">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9E205D" w:rsidRPr="008D4B34" w:rsidRDefault="009E205D" w:rsidP="00686397">
            <w:pPr>
              <w:bidi w:val="0"/>
              <w:rPr>
                <w:lang w:val="en-US" w:bidi="ar-IQ"/>
              </w:rPr>
            </w:pPr>
            <w:r>
              <w:rPr>
                <w:lang w:val="en-US" w:bidi="ar-IQ"/>
              </w:rPr>
              <w:t>College of veterinary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E205D" w:rsidRPr="0058381F" w:rsidRDefault="009E205D" w:rsidP="00686397">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9E205D" w:rsidRPr="007B7D2F" w:rsidTr="00686397">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9E205D" w:rsidRPr="008D4B34" w:rsidRDefault="009E205D" w:rsidP="00686397">
            <w:pPr>
              <w:bidi w:val="0"/>
              <w:rPr>
                <w:lang w:val="en-US" w:bidi="ar-IQ"/>
              </w:rPr>
            </w:pPr>
            <w:r>
              <w:rPr>
                <w:lang w:val="en-US" w:bidi="ar-IQ"/>
              </w:rPr>
              <w:t>Veterinary Surgery and Obstetric</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E205D" w:rsidRPr="0058381F" w:rsidRDefault="009E205D" w:rsidP="00686397">
            <w:pPr>
              <w:jc w:val="right"/>
              <w:rPr>
                <w:rFonts w:ascii="Tahoma" w:hAnsi="Tahoma" w:cs="Tahoma"/>
                <w:lang w:val="en-US" w:bidi="ar-IQ"/>
              </w:rPr>
            </w:pPr>
            <w:r w:rsidRPr="0058381F">
              <w:rPr>
                <w:rFonts w:ascii="Tahoma" w:hAnsi="Tahoma" w:cs="Tahoma"/>
                <w:lang w:val="en-US" w:bidi="ar-IQ"/>
              </w:rPr>
              <w:t>Department</w:t>
            </w:r>
          </w:p>
        </w:tc>
      </w:tr>
      <w:tr w:rsidR="009E205D" w:rsidRPr="007B7D2F" w:rsidTr="00686397">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9E205D" w:rsidRPr="008D4B34" w:rsidRDefault="009E205D" w:rsidP="00686397">
            <w:pPr>
              <w:bidi w:val="0"/>
              <w:rPr>
                <w:lang w:val="en-US" w:bidi="ar-IQ"/>
              </w:rPr>
            </w:pPr>
            <w:proofErr w:type="spellStart"/>
            <w:r>
              <w:rPr>
                <w:lang w:val="en-US" w:bidi="ar-IQ"/>
              </w:rPr>
              <w:t>Iman</w:t>
            </w:r>
            <w:proofErr w:type="spellEnd"/>
            <w:r>
              <w:rPr>
                <w:lang w:val="en-US" w:bidi="ar-IQ"/>
              </w:rPr>
              <w:t xml:space="preserve"> </w:t>
            </w:r>
            <w:proofErr w:type="spellStart"/>
            <w:r>
              <w:rPr>
                <w:lang w:val="en-US" w:bidi="ar-IQ"/>
              </w:rPr>
              <w:t>Rasool</w:t>
            </w:r>
            <w:proofErr w:type="spellEnd"/>
            <w:r>
              <w:rPr>
                <w:lang w:val="en-US" w:bidi="ar-IQ"/>
              </w:rPr>
              <w:t xml:space="preserve"> </w:t>
            </w:r>
            <w:proofErr w:type="spellStart"/>
            <w:r>
              <w:rPr>
                <w:lang w:val="en-US" w:bidi="ar-IQ"/>
              </w:rPr>
              <w:t>Abd</w:t>
            </w:r>
            <w:proofErr w:type="spellEnd"/>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E205D" w:rsidRPr="0058381F" w:rsidRDefault="009E205D" w:rsidP="00686397">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9E205D" w:rsidRPr="007B7D2F" w:rsidTr="00686397">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9E205D" w:rsidRPr="008D4B34" w:rsidRDefault="009E205D" w:rsidP="00686397">
            <w:pPr>
              <w:bidi w:val="0"/>
              <w:rPr>
                <w:lang w:val="en-US" w:bidi="ar-IQ"/>
              </w:rPr>
            </w:pPr>
            <w:hyperlink r:id="rId10" w:history="1">
              <w:r w:rsidRPr="00CD2A43">
                <w:rPr>
                  <w:rStyle w:val="Hyperlink"/>
                  <w:lang w:val="en-US" w:bidi="ar-IQ"/>
                </w:rPr>
                <w:t>aumnmumu@yahoo.com</w:t>
              </w:r>
            </w:hyperlink>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E205D" w:rsidRPr="0058381F" w:rsidRDefault="009E205D" w:rsidP="00686397">
            <w:pPr>
              <w:jc w:val="right"/>
              <w:rPr>
                <w:rFonts w:ascii="Tahoma" w:hAnsi="Tahoma" w:cs="Tahoma"/>
                <w:lang w:val="en-US" w:bidi="ar-IQ"/>
              </w:rPr>
            </w:pPr>
            <w:r>
              <w:rPr>
                <w:rFonts w:ascii="Tahoma" w:hAnsi="Tahoma" w:cs="Tahoma"/>
                <w:lang w:val="en-US" w:bidi="ar-IQ"/>
              </w:rPr>
              <w:t>e-mail</w:t>
            </w:r>
          </w:p>
        </w:tc>
      </w:tr>
      <w:tr w:rsidR="009E205D" w:rsidRPr="007B7D2F" w:rsidTr="00686397">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9E205D" w:rsidRPr="002A343C" w:rsidRDefault="009E205D" w:rsidP="00686397">
            <w:pPr>
              <w:jc w:val="center"/>
              <w:rPr>
                <w:rFonts w:ascii="Simplified Arabic" w:hAnsi="Simplified Arabic" w:cs="Simplified Arabic"/>
                <w:b/>
                <w:bCs/>
                <w:sz w:val="22"/>
                <w:szCs w:val="22"/>
                <w:rtl/>
                <w:lang w:val="en-US" w:bidi="ar-IQ"/>
              </w:rPr>
            </w:pPr>
            <w:r>
              <w:rPr>
                <w:rFonts w:ascii="Simplified Arabic" w:hAnsi="Simplified Arabic" w:cs="Simplified Arabic"/>
                <w:b/>
                <w:bCs/>
                <w:noProof/>
                <w:color w:val="333333"/>
                <w:sz w:val="22"/>
                <w:szCs w:val="22"/>
                <w:rtl/>
                <w:lang w:val="en-US"/>
              </w:rPr>
              <w:pict>
                <v:oval id="_x0000_s1098" style="position:absolute;left:0;text-align:left;margin-left:1.5pt;margin-top:3.35pt;width:9.8pt;height:10.35pt;z-index:251672576;mso-position-horizontal-relative:text;mso-position-vertical-relative:text" fillcolor="white [3201]" strokecolor="black [3200]" strokeweight="1pt">
                  <v:stroke dashstyle="dash"/>
                  <v:shadow color="#868686"/>
                  <w10:wrap anchorx="page"/>
                </v:oval>
              </w:pict>
            </w:r>
            <w:r w:rsidRPr="002A343C">
              <w:rPr>
                <w:rStyle w:val="hps"/>
                <w:rFonts w:ascii="Simplified Arabic" w:hAnsi="Simplified Arabic" w:cs="Simplified Arabic"/>
                <w:b/>
                <w:bCs/>
                <w:color w:val="333333"/>
                <w:sz w:val="22"/>
                <w:szCs w:val="22"/>
              </w:rPr>
              <w:t>Professor</w:t>
            </w:r>
            <w:r>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9E205D" w:rsidRPr="002A343C" w:rsidRDefault="009E205D" w:rsidP="00686397">
            <w:pPr>
              <w:jc w:val="center"/>
              <w:rPr>
                <w:rFonts w:ascii="Simplified Arabic" w:hAnsi="Simplified Arabic" w:cs="Simplified Arabic"/>
                <w:b/>
                <w:bCs/>
                <w:sz w:val="22"/>
                <w:szCs w:val="22"/>
                <w:rtl/>
                <w:lang w:bidi="ar-IQ"/>
              </w:rPr>
            </w:pPr>
            <w:r>
              <w:rPr>
                <w:rFonts w:ascii="Simplified Arabic" w:hAnsi="Simplified Arabic" w:cs="Simplified Arabic"/>
                <w:b/>
                <w:bCs/>
                <w:noProof/>
                <w:color w:val="333333"/>
                <w:sz w:val="22"/>
                <w:szCs w:val="22"/>
                <w:rtl/>
                <w:lang w:val="en-US"/>
              </w:rPr>
              <w:pict>
                <v:oval id="_x0000_s1099" style="position:absolute;left:0;text-align:left;margin-left:-1.85pt;margin-top:3.1pt;width:9.8pt;height:10.35pt;z-index:251673600;mso-position-horizontal-relative:text;mso-position-vertical-relative:text" fillcolor="white [3201]" strokecolor="black [3200]" strokeweight="1pt">
                  <v:stroke dashstyle="dash"/>
                  <v:shadow color="#868686"/>
                  <w10:wrap anchorx="page"/>
                </v:oval>
              </w:pict>
            </w:r>
            <w:r w:rsidRPr="002A343C">
              <w:rPr>
                <w:rStyle w:val="hps"/>
                <w:rFonts w:ascii="Simplified Arabic" w:hAnsi="Simplified Arabic" w:cs="Simplified Arabic"/>
                <w:b/>
                <w:bCs/>
                <w:color w:val="333333"/>
                <w:sz w:val="22"/>
                <w:szCs w:val="22"/>
              </w:rPr>
              <w:t>Assistant</w:t>
            </w:r>
            <w:r w:rsidRPr="002A343C">
              <w:rPr>
                <w:rStyle w:val="shorttext"/>
                <w:rFonts w:ascii="Simplified Arabic" w:hAnsi="Simplified Arabic" w:cs="Simplified Arabic"/>
                <w:b/>
                <w:bCs/>
                <w:color w:val="333333"/>
                <w:sz w:val="22"/>
                <w:szCs w:val="22"/>
              </w:rPr>
              <w:t xml:space="preserve"> </w:t>
            </w:r>
            <w:r w:rsidRPr="002A343C">
              <w:rPr>
                <w:rStyle w:val="hps"/>
                <w:rFonts w:ascii="Simplified Arabic" w:hAnsi="Simplified Arabic" w:cs="Simplified Arabic"/>
                <w:b/>
                <w:bCs/>
                <w:color w:val="333333"/>
                <w:sz w:val="22"/>
                <w:szCs w:val="22"/>
              </w:rPr>
              <w:t>Professor</w:t>
            </w:r>
            <w:r>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9E205D" w:rsidRPr="002A343C" w:rsidRDefault="009E205D" w:rsidP="00686397">
            <w:pPr>
              <w:jc w:val="center"/>
              <w:rPr>
                <w:rFonts w:ascii="Simplified Arabic" w:hAnsi="Simplified Arabic" w:cs="Simplified Arabic"/>
                <w:b/>
                <w:bCs/>
                <w:sz w:val="22"/>
                <w:szCs w:val="22"/>
                <w:rtl/>
                <w:lang w:bidi="ar-IQ"/>
              </w:rPr>
            </w:pPr>
            <w:r>
              <w:rPr>
                <w:rFonts w:ascii="Simplified Arabic" w:hAnsi="Simplified Arabic" w:cs="Simplified Arabic"/>
                <w:b/>
                <w:bCs/>
                <w:noProof/>
                <w:color w:val="333333"/>
                <w:sz w:val="22"/>
                <w:szCs w:val="22"/>
                <w:rtl/>
                <w:lang w:val="en-US"/>
              </w:rPr>
              <w:pict>
                <v:oval id="_x0000_s1100" style="position:absolute;left:0;text-align:left;margin-left:.45pt;margin-top:2.3pt;width:9.8pt;height:10.35pt;z-index:251674624;mso-position-horizontal-relative:text;mso-position-vertical-relative:text" fillcolor="white [3201]" strokecolor="black [3200]"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b/>
                <w:bCs/>
                <w:color w:val="333333"/>
                <w:sz w:val="22"/>
                <w:szCs w:val="22"/>
                <w:lang w:val="en-US"/>
              </w:rPr>
              <w:t xml:space="preserve">   </w:t>
            </w:r>
            <w:r>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9E205D" w:rsidRPr="00441E29" w:rsidRDefault="009E205D" w:rsidP="00686397">
            <w:pPr>
              <w:jc w:val="center"/>
              <w:rPr>
                <w:rStyle w:val="hps"/>
                <w:rFonts w:ascii="Simplified Arabic" w:hAnsi="Simplified Arabic" w:cs="Simplified Arabic"/>
                <w:b/>
                <w:bCs/>
                <w:color w:val="333333"/>
                <w:sz w:val="2"/>
                <w:szCs w:val="2"/>
                <w:lang w:val="en-US" w:bidi="ar-IQ"/>
              </w:rPr>
            </w:pPr>
            <w:r>
              <w:rPr>
                <w:rFonts w:ascii="Simplified Arabic" w:hAnsi="Simplified Arabic" w:cs="Simplified Arabic"/>
                <w:b/>
                <w:bCs/>
                <w:noProof/>
                <w:color w:val="333333"/>
                <w:sz w:val="22"/>
                <w:szCs w:val="22"/>
                <w:lang w:val="en-US"/>
              </w:rPr>
              <w:pict>
                <v:oval id="_x0000_s1101" style="position:absolute;left:0;text-align:left;margin-left:-1.3pt;margin-top:4.4pt;width:9.8pt;height:10.35pt;z-index:251675648;mso-position-horizontal-relative:text;mso-position-vertical-relative:text" fillcolor="black [3200]" strokecolor="#f2f2f2 [3041]" strokeweight="3pt">
                  <v:shadow on="t" type="perspective" color="#7f7f7f [1601]" opacity=".5" offset="1pt" offset2="-1pt"/>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b/>
                <w:bCs/>
                <w:color w:val="333333"/>
                <w:sz w:val="22"/>
                <w:szCs w:val="22"/>
                <w:lang w:val="en-US" w:bidi="ar-IQ"/>
              </w:rPr>
              <w:t xml:space="preserve">  </w:t>
            </w:r>
          </w:p>
          <w:p w:rsidR="009E205D" w:rsidRPr="002A343C" w:rsidRDefault="009E205D" w:rsidP="00686397">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E205D" w:rsidRPr="0058381F" w:rsidRDefault="009E205D" w:rsidP="00686397">
            <w:pPr>
              <w:jc w:val="right"/>
              <w:rPr>
                <w:rFonts w:ascii="Tahoma" w:hAnsi="Tahoma" w:cs="Tahoma"/>
                <w:rtl/>
                <w:lang w:val="en-US" w:bidi="ar-IQ"/>
              </w:rPr>
            </w:pPr>
            <w:r>
              <w:rPr>
                <w:rFonts w:ascii="Tahoma" w:hAnsi="Tahoma" w:cs="Tahoma"/>
                <w:lang w:val="en-US" w:bidi="ar-IQ"/>
              </w:rPr>
              <w:t xml:space="preserve">Career </w:t>
            </w:r>
          </w:p>
        </w:tc>
      </w:tr>
      <w:tr w:rsidR="009E205D" w:rsidRPr="007B7D2F" w:rsidTr="00686397">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9E205D" w:rsidRPr="009E205D" w:rsidRDefault="009E205D" w:rsidP="00686397">
            <w:pPr>
              <w:bidi w:val="0"/>
              <w:rPr>
                <w:rtl/>
                <w:lang w:val="en-US" w:bidi="ar-IQ"/>
              </w:rPr>
            </w:pPr>
            <w:r w:rsidRPr="009E205D">
              <w:rPr>
                <w:lang w:val="en-US" w:bidi="ar-IQ"/>
              </w:rPr>
              <w:t xml:space="preserve">The Reproductive Effect of </w:t>
            </w:r>
            <w:proofErr w:type="spellStart"/>
            <w:r w:rsidRPr="009E205D">
              <w:rPr>
                <w:lang w:val="en-US" w:bidi="ar-IQ"/>
              </w:rPr>
              <w:t>Terbinafine</w:t>
            </w:r>
            <w:proofErr w:type="spellEnd"/>
            <w:r w:rsidRPr="009E205D">
              <w:rPr>
                <w:lang w:val="en-US" w:bidi="ar-IQ"/>
              </w:rPr>
              <w:t xml:space="preserve"> in Ewe: Effects on Estrous Cycle and Ovarian Follicles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E205D" w:rsidRPr="0058381F" w:rsidRDefault="009E205D" w:rsidP="00686397">
            <w:pPr>
              <w:jc w:val="right"/>
              <w:rPr>
                <w:rFonts w:ascii="Tahoma" w:hAnsi="Tahoma" w:cs="Tahoma"/>
                <w:rtl/>
                <w:lang w:val="en-US" w:bidi="ar-IQ"/>
              </w:rPr>
            </w:pPr>
            <w:r>
              <w:rPr>
                <w:rFonts w:ascii="Tahoma" w:hAnsi="Tahoma" w:cs="Tahoma"/>
                <w:lang w:val="en-US" w:bidi="ar-IQ"/>
              </w:rPr>
              <w:t xml:space="preserve">Research Title </w:t>
            </w:r>
          </w:p>
        </w:tc>
      </w:tr>
      <w:tr w:rsidR="009E205D" w:rsidRPr="007B7D2F" w:rsidTr="00686397">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9E205D" w:rsidRPr="00D7176F" w:rsidRDefault="009E205D" w:rsidP="00686397">
            <w:pPr>
              <w:jc w:val="center"/>
              <w:rPr>
                <w:lang w:val="en-US" w:bidi="ar-IQ"/>
              </w:rPr>
            </w:pPr>
            <w:r>
              <w:rPr>
                <w:noProof/>
                <w:lang w:val="en-US"/>
              </w:rPr>
              <w:pict>
                <v:oval id="_x0000_s1103" style="position:absolute;left:0;text-align:left;margin-left:-1.65pt;margin-top:2.85pt;width:9.8pt;height:10.35pt;z-index:251677696;mso-position-horizontal-relative:text;mso-position-vertical-relative:text" fillcolor="black [3200]" strokecolor="#f2f2f2 [3041]" strokeweight="3pt">
                  <v:shadow on="t" type="perspective" color="#7f7f7f [1601]" opacity=".5" offset="1pt" offset2="-1pt"/>
                  <w10:wrap anchorx="page"/>
                </v:oval>
              </w:pict>
            </w:r>
            <w:r>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9E205D" w:rsidRDefault="009E205D" w:rsidP="00686397">
            <w:pPr>
              <w:rPr>
                <w:rtl/>
                <w:lang w:bidi="ar-IQ"/>
              </w:rPr>
            </w:pPr>
          </w:p>
        </w:tc>
        <w:tc>
          <w:tcPr>
            <w:tcW w:w="1832" w:type="dxa"/>
            <w:tcBorders>
              <w:top w:val="threeDEmboss" w:sz="18" w:space="0" w:color="auto"/>
              <w:left w:val="threeDEmboss" w:sz="18" w:space="0" w:color="auto"/>
              <w:bottom w:val="threeDEmboss" w:sz="18" w:space="0" w:color="auto"/>
              <w:right w:val="threeDEmboss" w:sz="18" w:space="0" w:color="auto"/>
            </w:tcBorders>
          </w:tcPr>
          <w:p w:rsidR="009E205D" w:rsidRPr="00D7176F" w:rsidRDefault="009E205D" w:rsidP="00686397">
            <w:pPr>
              <w:rPr>
                <w:rtl/>
                <w:lang w:val="en-US" w:bidi="ar-IQ"/>
              </w:rPr>
            </w:pPr>
            <w:r>
              <w:rPr>
                <w:noProof/>
                <w:rtl/>
                <w:lang w:val="en-US"/>
              </w:rPr>
              <w:pict>
                <v:oval id="_x0000_s1102" style="position:absolute;left:0;text-align:left;margin-left:-2.55pt;margin-top:2.7pt;width:9.8pt;height:10.35pt;z-index:251676672;mso-position-horizontal-relative:text;mso-position-vertical-relative:text" fillcolor="white [3201]" strokecolor="black [3200]" strokeweight="1pt">
                  <v:stroke dashstyle="dash"/>
                  <v:shadow color="#868686"/>
                  <w10:wrap anchorx="page"/>
                </v:oval>
              </w:pict>
            </w:r>
            <w:r>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E205D" w:rsidRPr="0058381F" w:rsidRDefault="009E205D" w:rsidP="00686397">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9E205D" w:rsidRPr="007B7D2F" w:rsidTr="00686397">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9E205D" w:rsidRPr="00D7176F" w:rsidRDefault="009E205D" w:rsidP="00686397">
            <w:pPr>
              <w:bidi w:val="0"/>
              <w:rPr>
                <w:lang w:val="en-US" w:bidi="ar-IQ"/>
              </w:rPr>
            </w:pPr>
            <w:r>
              <w:rPr>
                <w:lang w:val="en-US" w:bidi="ar-IQ"/>
              </w:rPr>
              <w:t>Conference 11</w:t>
            </w:r>
            <w:r w:rsidRPr="009E205D">
              <w:rPr>
                <w:vertAlign w:val="superscript"/>
                <w:lang w:val="en-US" w:bidi="ar-IQ"/>
              </w:rPr>
              <w:t>th</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E205D" w:rsidRPr="0058381F" w:rsidRDefault="009E205D" w:rsidP="00686397">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9E205D" w:rsidRPr="007B7D2F" w:rsidTr="00686397">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9E205D" w:rsidRPr="008D4B34" w:rsidRDefault="009E205D" w:rsidP="00686397">
            <w:pPr>
              <w:tabs>
                <w:tab w:val="left" w:pos="4843"/>
              </w:tabs>
              <w:bidi w:val="0"/>
              <w:jc w:val="center"/>
              <w:rPr>
                <w:lang w:val="en-US" w:bidi="ar-IQ"/>
              </w:rPr>
            </w:pPr>
            <w:r>
              <w:rPr>
                <w:lang w:val="en-US" w:bidi="ar-IQ"/>
              </w:rPr>
              <w:t>--------------</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E205D" w:rsidRPr="0058381F" w:rsidRDefault="009E205D" w:rsidP="00686397">
            <w:pPr>
              <w:jc w:val="right"/>
              <w:rPr>
                <w:rFonts w:ascii="Tahoma" w:hAnsi="Tahoma" w:cs="Tahoma"/>
                <w:rtl/>
                <w:lang w:val="en-US" w:bidi="ar-IQ"/>
              </w:rPr>
            </w:pPr>
            <w:r>
              <w:rPr>
                <w:rFonts w:ascii="Tahoma" w:hAnsi="Tahoma" w:cs="Tahoma"/>
                <w:lang w:val="en-US" w:bidi="ar-IQ"/>
              </w:rPr>
              <w:t>Volume Number</w:t>
            </w:r>
          </w:p>
        </w:tc>
      </w:tr>
      <w:tr w:rsidR="009E205D" w:rsidRPr="007B7D2F" w:rsidTr="00686397">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9E205D" w:rsidRPr="008D4B34" w:rsidRDefault="009E205D" w:rsidP="00686397">
            <w:pPr>
              <w:tabs>
                <w:tab w:val="left" w:pos="4843"/>
              </w:tabs>
              <w:bidi w:val="0"/>
              <w:jc w:val="center"/>
              <w:rPr>
                <w:lang w:val="en-US" w:bidi="ar-IQ"/>
              </w:rPr>
            </w:pPr>
            <w:r>
              <w:rPr>
                <w:lang w:val="en-US" w:bidi="ar-IQ"/>
              </w:rPr>
              <w:t>------------------</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E205D" w:rsidRDefault="009E205D" w:rsidP="00686397">
            <w:pPr>
              <w:jc w:val="right"/>
              <w:rPr>
                <w:rFonts w:ascii="Tahoma" w:hAnsi="Tahoma" w:cs="Tahoma"/>
                <w:lang w:val="en-US" w:bidi="ar-IQ"/>
              </w:rPr>
            </w:pPr>
            <w:r>
              <w:rPr>
                <w:rFonts w:ascii="Tahoma" w:hAnsi="Tahoma" w:cs="Tahoma"/>
                <w:lang w:val="en-US" w:bidi="ar-IQ"/>
              </w:rPr>
              <w:t xml:space="preserve">Page </w:t>
            </w:r>
          </w:p>
        </w:tc>
      </w:tr>
      <w:tr w:rsidR="009E205D" w:rsidRPr="007B7D2F" w:rsidTr="00686397">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9E205D" w:rsidRPr="008D4B34" w:rsidRDefault="009E205D" w:rsidP="00686397">
            <w:pPr>
              <w:tabs>
                <w:tab w:val="left" w:pos="4843"/>
              </w:tabs>
              <w:bidi w:val="0"/>
              <w:jc w:val="center"/>
              <w:rPr>
                <w:lang w:val="en-US"/>
              </w:rPr>
            </w:pPr>
            <w:r>
              <w:rPr>
                <w:lang w:val="en-US" w:bidi="ar-IQ"/>
              </w:rPr>
              <w:t>2012</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E205D" w:rsidRDefault="009E205D" w:rsidP="00686397">
            <w:pPr>
              <w:jc w:val="right"/>
              <w:rPr>
                <w:rFonts w:ascii="Tahoma" w:hAnsi="Tahoma" w:cs="Tahoma"/>
                <w:lang w:val="en-US" w:bidi="ar-IQ"/>
              </w:rPr>
            </w:pPr>
            <w:r w:rsidRPr="0058381F">
              <w:rPr>
                <w:rFonts w:ascii="Tahoma" w:hAnsi="Tahoma" w:cs="Tahoma"/>
                <w:lang w:val="en-US" w:bidi="ar-IQ"/>
              </w:rPr>
              <w:t>Year</w:t>
            </w:r>
          </w:p>
        </w:tc>
      </w:tr>
      <w:tr w:rsidR="009E205D" w:rsidRPr="007B7D2F" w:rsidTr="00686397">
        <w:trPr>
          <w:trHeight w:hRule="exact" w:val="5887"/>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9E205D" w:rsidRPr="00EC5F52" w:rsidRDefault="009E205D" w:rsidP="009E205D">
            <w:pPr>
              <w:autoSpaceDE w:val="0"/>
              <w:autoSpaceDN w:val="0"/>
              <w:bidi w:val="0"/>
              <w:adjustRightInd w:val="0"/>
              <w:spacing w:after="240"/>
              <w:jc w:val="both"/>
              <w:rPr>
                <w:sz w:val="26"/>
                <w:szCs w:val="26"/>
              </w:rPr>
            </w:pPr>
            <w:proofErr w:type="spellStart"/>
            <w:r w:rsidRPr="00EC5F52">
              <w:rPr>
                <w:sz w:val="26"/>
                <w:szCs w:val="26"/>
              </w:rPr>
              <w:t>Terb</w:t>
            </w:r>
            <w:bookmarkStart w:id="0" w:name="_GoBack"/>
            <w:bookmarkEnd w:id="0"/>
            <w:r w:rsidRPr="00EC5F52">
              <w:rPr>
                <w:sz w:val="26"/>
                <w:szCs w:val="26"/>
              </w:rPr>
              <w:t>inafine</w:t>
            </w:r>
            <w:proofErr w:type="spellEnd"/>
            <w:r w:rsidRPr="00EC5F52">
              <w:rPr>
                <w:sz w:val="26"/>
                <w:szCs w:val="26"/>
              </w:rPr>
              <w:t xml:space="preserve"> is a fungicide was given orally with the dose of 100 mg/kg body weight per day </w:t>
            </w:r>
            <w:r>
              <w:rPr>
                <w:sz w:val="26"/>
                <w:szCs w:val="26"/>
              </w:rPr>
              <w:t>for each</w:t>
            </w:r>
            <w:r w:rsidRPr="00EC5F52">
              <w:rPr>
                <w:sz w:val="26"/>
                <w:szCs w:val="26"/>
              </w:rPr>
              <w:t xml:space="preserve"> ewe for 60 days. The vaginal smears of ewe, body and ovarian weight were daily </w:t>
            </w:r>
            <w:r>
              <w:rPr>
                <w:sz w:val="26"/>
                <w:szCs w:val="26"/>
              </w:rPr>
              <w:t>administered</w:t>
            </w:r>
            <w:r w:rsidRPr="00EC5F52">
              <w:rPr>
                <w:sz w:val="26"/>
                <w:szCs w:val="26"/>
              </w:rPr>
              <w:t xml:space="preserve"> at slaughter time; ewes were slaughtered </w:t>
            </w:r>
            <w:r>
              <w:rPr>
                <w:sz w:val="26"/>
                <w:szCs w:val="26"/>
              </w:rPr>
              <w:t>at</w:t>
            </w:r>
            <w:r w:rsidRPr="00EC5F52">
              <w:rPr>
                <w:sz w:val="26"/>
                <w:szCs w:val="26"/>
              </w:rPr>
              <w:t xml:space="preserve"> 60</w:t>
            </w:r>
            <w:r w:rsidRPr="00EC5F52">
              <w:rPr>
                <w:sz w:val="26"/>
                <w:szCs w:val="26"/>
                <w:vertAlign w:val="superscript"/>
              </w:rPr>
              <w:t>th</w:t>
            </w:r>
            <w:r w:rsidRPr="00EC5F52">
              <w:rPr>
                <w:sz w:val="26"/>
                <w:szCs w:val="26"/>
              </w:rPr>
              <w:t xml:space="preserve"> day. </w:t>
            </w:r>
            <w:proofErr w:type="spellStart"/>
            <w:r w:rsidRPr="00EC5F52">
              <w:rPr>
                <w:sz w:val="26"/>
                <w:szCs w:val="26"/>
              </w:rPr>
              <w:t>Estrous</w:t>
            </w:r>
            <w:proofErr w:type="spellEnd"/>
            <w:r w:rsidRPr="00EC5F52">
              <w:rPr>
                <w:sz w:val="26"/>
                <w:szCs w:val="26"/>
              </w:rPr>
              <w:t xml:space="preserve"> cycle was affected by showing a significant reduce in the </w:t>
            </w:r>
            <w:proofErr w:type="spellStart"/>
            <w:r w:rsidRPr="00EC5F52">
              <w:rPr>
                <w:sz w:val="26"/>
                <w:szCs w:val="26"/>
              </w:rPr>
              <w:t>estrous</w:t>
            </w:r>
            <w:proofErr w:type="spellEnd"/>
            <w:r w:rsidRPr="00EC5F52">
              <w:rPr>
                <w:sz w:val="26"/>
                <w:szCs w:val="26"/>
              </w:rPr>
              <w:t xml:space="preserve"> cycle length of each phases of </w:t>
            </w:r>
            <w:proofErr w:type="spellStart"/>
            <w:r w:rsidRPr="00EC5F52">
              <w:rPr>
                <w:sz w:val="26"/>
                <w:szCs w:val="26"/>
              </w:rPr>
              <w:t>estrous</w:t>
            </w:r>
            <w:proofErr w:type="spellEnd"/>
            <w:r w:rsidRPr="00EC5F52">
              <w:rPr>
                <w:sz w:val="26"/>
                <w:szCs w:val="26"/>
              </w:rPr>
              <w:t xml:space="preserve"> cycle with associated significant increase in the </w:t>
            </w:r>
            <w:proofErr w:type="spellStart"/>
            <w:r w:rsidRPr="00EC5F52">
              <w:rPr>
                <w:sz w:val="26"/>
                <w:szCs w:val="26"/>
              </w:rPr>
              <w:t>diestrus</w:t>
            </w:r>
            <w:proofErr w:type="spellEnd"/>
            <w:r w:rsidRPr="00EC5F52">
              <w:rPr>
                <w:sz w:val="26"/>
                <w:szCs w:val="26"/>
              </w:rPr>
              <w:t xml:space="preserve"> phase in </w:t>
            </w:r>
            <w:proofErr w:type="spellStart"/>
            <w:r w:rsidRPr="00EC5F52">
              <w:rPr>
                <w:sz w:val="26"/>
                <w:szCs w:val="26"/>
              </w:rPr>
              <w:t>terbinafine</w:t>
            </w:r>
            <w:proofErr w:type="spellEnd"/>
            <w:r w:rsidRPr="00EC5F52">
              <w:rPr>
                <w:sz w:val="26"/>
                <w:szCs w:val="26"/>
              </w:rPr>
              <w:t xml:space="preserve"> treatment as compared with control group (olive oil treatment as adjuvant) of ewes. There was a significant reduce in the number of follicles and a significant raise in the number of </w:t>
            </w:r>
            <w:proofErr w:type="spellStart"/>
            <w:r w:rsidRPr="00EC5F52">
              <w:rPr>
                <w:sz w:val="26"/>
                <w:szCs w:val="26"/>
              </w:rPr>
              <w:t>atretic</w:t>
            </w:r>
            <w:proofErr w:type="spellEnd"/>
            <w:r w:rsidRPr="00EC5F52">
              <w:rPr>
                <w:sz w:val="26"/>
                <w:szCs w:val="26"/>
              </w:rPr>
              <w:t xml:space="preserve"> follicles in treated group as compared with control group </w:t>
            </w:r>
            <w:r>
              <w:rPr>
                <w:sz w:val="26"/>
                <w:szCs w:val="26"/>
              </w:rPr>
              <w:t>as well as</w:t>
            </w:r>
            <w:r w:rsidRPr="00EC5F52">
              <w:rPr>
                <w:sz w:val="26"/>
                <w:szCs w:val="26"/>
              </w:rPr>
              <w:t xml:space="preserve"> upsurge</w:t>
            </w:r>
            <w:r>
              <w:rPr>
                <w:sz w:val="26"/>
                <w:szCs w:val="26"/>
              </w:rPr>
              <w:t xml:space="preserve"> the progesterone</w:t>
            </w:r>
            <w:r w:rsidRPr="00EC5F52">
              <w:rPr>
                <w:sz w:val="26"/>
                <w:szCs w:val="26"/>
              </w:rPr>
              <w:t>/</w:t>
            </w:r>
            <w:proofErr w:type="spellStart"/>
            <w:r w:rsidRPr="00EC5F52">
              <w:rPr>
                <w:sz w:val="26"/>
                <w:szCs w:val="26"/>
              </w:rPr>
              <w:t>estrogen</w:t>
            </w:r>
            <w:proofErr w:type="spellEnd"/>
            <w:r w:rsidRPr="00EC5F52">
              <w:rPr>
                <w:sz w:val="26"/>
                <w:szCs w:val="26"/>
              </w:rPr>
              <w:t xml:space="preserve"> ratio. </w:t>
            </w:r>
            <w:r>
              <w:rPr>
                <w:sz w:val="26"/>
                <w:szCs w:val="26"/>
              </w:rPr>
              <w:t>T</w:t>
            </w:r>
            <w:r w:rsidRPr="00EC5F52">
              <w:rPr>
                <w:sz w:val="26"/>
                <w:szCs w:val="26"/>
              </w:rPr>
              <w:t xml:space="preserve">he body </w:t>
            </w:r>
            <w:r>
              <w:rPr>
                <w:sz w:val="26"/>
                <w:szCs w:val="26"/>
              </w:rPr>
              <w:t xml:space="preserve">and ovarian </w:t>
            </w:r>
            <w:r w:rsidRPr="00EC5F52">
              <w:rPr>
                <w:sz w:val="26"/>
                <w:szCs w:val="26"/>
              </w:rPr>
              <w:t xml:space="preserve">weight </w:t>
            </w:r>
            <w:r>
              <w:rPr>
                <w:sz w:val="26"/>
                <w:szCs w:val="26"/>
              </w:rPr>
              <w:t xml:space="preserve">were </w:t>
            </w:r>
            <w:r w:rsidRPr="00EC5F52">
              <w:rPr>
                <w:sz w:val="26"/>
                <w:szCs w:val="26"/>
              </w:rPr>
              <w:t>significant diminished in</w:t>
            </w:r>
            <w:r>
              <w:rPr>
                <w:sz w:val="26"/>
                <w:szCs w:val="26"/>
              </w:rPr>
              <w:t xml:space="preserve"> </w:t>
            </w:r>
            <w:proofErr w:type="spellStart"/>
            <w:r w:rsidRPr="00EC5F52">
              <w:rPr>
                <w:sz w:val="26"/>
                <w:szCs w:val="26"/>
              </w:rPr>
              <w:t>terbinafine</w:t>
            </w:r>
            <w:proofErr w:type="spellEnd"/>
            <w:r w:rsidRPr="00EC5F52">
              <w:rPr>
                <w:sz w:val="26"/>
                <w:szCs w:val="26"/>
              </w:rPr>
              <w:t xml:space="preserve"> treatment. These observed effects of </w:t>
            </w:r>
            <w:proofErr w:type="spellStart"/>
            <w:r w:rsidRPr="00EC5F52">
              <w:rPr>
                <w:sz w:val="26"/>
                <w:szCs w:val="26"/>
              </w:rPr>
              <w:t>terbinafine</w:t>
            </w:r>
            <w:proofErr w:type="spellEnd"/>
            <w:r w:rsidRPr="00EC5F52">
              <w:rPr>
                <w:sz w:val="26"/>
                <w:szCs w:val="26"/>
              </w:rPr>
              <w:t xml:space="preserve"> on the </w:t>
            </w:r>
            <w:r>
              <w:rPr>
                <w:sz w:val="26"/>
                <w:szCs w:val="26"/>
              </w:rPr>
              <w:t>ovarian activity</w:t>
            </w:r>
            <w:r w:rsidRPr="00EC5F52">
              <w:rPr>
                <w:sz w:val="26"/>
                <w:szCs w:val="26"/>
              </w:rPr>
              <w:t xml:space="preserve"> may be due to a direct effect </w:t>
            </w:r>
            <w:r>
              <w:rPr>
                <w:sz w:val="26"/>
                <w:szCs w:val="26"/>
              </w:rPr>
              <w:t xml:space="preserve">as </w:t>
            </w:r>
            <w:proofErr w:type="spellStart"/>
            <w:r>
              <w:rPr>
                <w:sz w:val="26"/>
                <w:szCs w:val="26"/>
              </w:rPr>
              <w:t>antiproliferative</w:t>
            </w:r>
            <w:proofErr w:type="spellEnd"/>
            <w:r w:rsidRPr="00EC5F52">
              <w:rPr>
                <w:sz w:val="26"/>
                <w:szCs w:val="26"/>
              </w:rPr>
              <w:t xml:space="preserve"> </w:t>
            </w:r>
            <w:r>
              <w:rPr>
                <w:sz w:val="26"/>
                <w:szCs w:val="26"/>
              </w:rPr>
              <w:t xml:space="preserve">agent </w:t>
            </w:r>
            <w:r w:rsidRPr="00EC5F52">
              <w:rPr>
                <w:sz w:val="26"/>
                <w:szCs w:val="26"/>
              </w:rPr>
              <w:t xml:space="preserve">or the hypothalamus - </w:t>
            </w:r>
            <w:proofErr w:type="spellStart"/>
            <w:r w:rsidRPr="00EC5F52">
              <w:rPr>
                <w:sz w:val="26"/>
                <w:szCs w:val="26"/>
              </w:rPr>
              <w:t>hypophysial</w:t>
            </w:r>
            <w:proofErr w:type="spellEnd"/>
            <w:r w:rsidRPr="00EC5F52">
              <w:rPr>
                <w:sz w:val="26"/>
                <w:szCs w:val="26"/>
              </w:rPr>
              <w:t xml:space="preserve"> - ovarian axis causing hormonal inequality. </w:t>
            </w:r>
          </w:p>
          <w:p w:rsidR="009E205D" w:rsidRPr="009E205D" w:rsidRDefault="009E205D" w:rsidP="009E205D">
            <w:pPr>
              <w:tabs>
                <w:tab w:val="left" w:pos="4843"/>
              </w:tabs>
              <w:bidi w:val="0"/>
              <w:jc w:val="both"/>
              <w:rPr>
                <w:sz w:val="18"/>
                <w:szCs w:val="18"/>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E205D" w:rsidRDefault="009E205D" w:rsidP="00686397">
            <w:pPr>
              <w:bidi w:val="0"/>
              <w:rPr>
                <w:rFonts w:ascii="Tahoma" w:hAnsi="Tahoma" w:cs="Tahoma"/>
                <w:lang w:val="en-US" w:bidi="ar-IQ"/>
              </w:rPr>
            </w:pPr>
            <w:r>
              <w:rPr>
                <w:rFonts w:ascii="Tahoma" w:hAnsi="Tahoma" w:cs="Tahoma"/>
                <w:lang w:val="en-US" w:bidi="ar-IQ"/>
              </w:rPr>
              <w:t>Abstract</w:t>
            </w:r>
          </w:p>
        </w:tc>
      </w:tr>
    </w:tbl>
    <w:p w:rsidR="007D7F37" w:rsidRDefault="007D7F37">
      <w:pPr>
        <w:rPr>
          <w:lang w:bidi="ar-IQ"/>
        </w:rPr>
      </w:pPr>
    </w:p>
    <w:p w:rsidR="00BB3441" w:rsidRDefault="00BB3441">
      <w:pPr>
        <w:rPr>
          <w:rFonts w:hint="cs"/>
          <w:lang w:bidi="ar-IQ"/>
        </w:rPr>
      </w:pPr>
    </w:p>
    <w:p w:rsidR="00BB3441" w:rsidRDefault="00BB3441">
      <w:pPr>
        <w:rPr>
          <w:lang w:bidi="ar-IQ"/>
        </w:rPr>
      </w:pPr>
    </w:p>
    <w:p w:rsidR="00BB3441" w:rsidRDefault="00BB3441">
      <w:pPr>
        <w:rPr>
          <w:lang w:bidi="ar-IQ"/>
        </w:rPr>
      </w:pPr>
    </w:p>
    <w:p w:rsidR="00BB3441" w:rsidRDefault="00BB3441">
      <w:pPr>
        <w:rPr>
          <w:lang w:bidi="ar-IQ"/>
        </w:rPr>
      </w:pPr>
    </w:p>
    <w:p w:rsidR="00BB3441" w:rsidRDefault="00BB3441">
      <w:pPr>
        <w:rPr>
          <w:lang w:bidi="ar-IQ"/>
        </w:rPr>
      </w:pPr>
    </w:p>
    <w:p w:rsidR="00BB3441" w:rsidRDefault="00BB3441">
      <w:pPr>
        <w:rPr>
          <w:lang w:bidi="ar-IQ"/>
        </w:rPr>
      </w:pPr>
    </w:p>
    <w:p w:rsidR="00BB3441" w:rsidRDefault="00BB3441">
      <w:pPr>
        <w:rPr>
          <w:lang w:bidi="ar-IQ"/>
        </w:rPr>
      </w:pPr>
    </w:p>
    <w:p w:rsidR="00BB3441" w:rsidRDefault="00BB3441">
      <w:pPr>
        <w:rPr>
          <w:lang w:bidi="ar-IQ"/>
        </w:rPr>
      </w:pPr>
    </w:p>
    <w:p w:rsidR="00B42D27" w:rsidRDefault="00B42D27">
      <w:pPr>
        <w:rPr>
          <w:lang w:bidi="ar-IQ"/>
        </w:rPr>
      </w:pPr>
    </w:p>
    <w:p w:rsidR="00B42D27" w:rsidRDefault="00B42D27">
      <w:pPr>
        <w:rPr>
          <w:lang w:bidi="ar-IQ"/>
        </w:rPr>
      </w:pPr>
    </w:p>
    <w:p w:rsidR="00B42D27" w:rsidRDefault="00B42D27">
      <w:pPr>
        <w:rPr>
          <w:lang w:bidi="ar-IQ"/>
        </w:rPr>
      </w:pPr>
    </w:p>
    <w:p w:rsidR="00B42D27" w:rsidRDefault="00B42D27">
      <w:pPr>
        <w:rPr>
          <w:lang w:bidi="ar-IQ"/>
        </w:rPr>
      </w:pPr>
    </w:p>
    <w:p w:rsidR="00B42D27" w:rsidRDefault="00B42D27">
      <w:pPr>
        <w:rPr>
          <w:lang w:bidi="ar-IQ"/>
        </w:rPr>
      </w:pPr>
    </w:p>
    <w:p w:rsidR="00B42D27" w:rsidRDefault="00B42D27">
      <w:pPr>
        <w:rPr>
          <w:rtl/>
          <w:lang w:bidi="ar-IQ"/>
        </w:rPr>
      </w:pPr>
    </w:p>
    <w:p w:rsidR="00EB76D4" w:rsidRDefault="00EB76D4">
      <w:pPr>
        <w:rPr>
          <w:rtl/>
          <w:lang w:bidi="ar-IQ"/>
        </w:rPr>
      </w:pPr>
    </w:p>
    <w:p w:rsidR="00EB76D4" w:rsidRDefault="00EB76D4">
      <w:pPr>
        <w:rPr>
          <w:rtl/>
          <w:lang w:bidi="ar-IQ"/>
        </w:rPr>
      </w:pPr>
    </w:p>
    <w:p w:rsidR="00EB76D4" w:rsidRDefault="00EB76D4">
      <w:pPr>
        <w:rPr>
          <w:rtl/>
          <w:lang w:bidi="ar-IQ"/>
        </w:rPr>
      </w:pPr>
    </w:p>
    <w:p w:rsidR="00EB76D4" w:rsidRDefault="00EB76D4">
      <w:pPr>
        <w:rPr>
          <w:rtl/>
          <w:lang w:bidi="ar-IQ"/>
        </w:rPr>
      </w:pPr>
    </w:p>
    <w:p w:rsidR="00EB76D4" w:rsidRDefault="00EB76D4">
      <w:pPr>
        <w:rPr>
          <w:rtl/>
          <w:lang w:bidi="ar-IQ"/>
        </w:rPr>
      </w:pPr>
    </w:p>
    <w:p w:rsidR="00EB76D4" w:rsidRDefault="00EB76D4">
      <w:pPr>
        <w:rPr>
          <w:rtl/>
          <w:lang w:bidi="ar-IQ"/>
        </w:rPr>
      </w:pPr>
    </w:p>
    <w:p w:rsidR="00EB76D4" w:rsidRDefault="00EB76D4">
      <w:pPr>
        <w:rPr>
          <w:rtl/>
          <w:lang w:bidi="ar-IQ"/>
        </w:rPr>
      </w:pPr>
    </w:p>
    <w:p w:rsidR="00EB76D4" w:rsidRDefault="00EB76D4">
      <w:pPr>
        <w:rPr>
          <w:lang w:bidi="ar-IQ"/>
        </w:rPr>
      </w:pPr>
    </w:p>
    <w:sectPr w:rsidR="00EB76D4" w:rsidSect="008D1247">
      <w:headerReference w:type="default" r:id="rId11"/>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226" w:rsidRDefault="00871226" w:rsidP="002729DF">
      <w:r>
        <w:separator/>
      </w:r>
    </w:p>
  </w:endnote>
  <w:endnote w:type="continuationSeparator" w:id="0">
    <w:p w:rsidR="00871226" w:rsidRDefault="00871226" w:rsidP="0027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cademy Engraved LET">
    <w:altName w:val="Times New Roman"/>
    <w:charset w:val="00"/>
    <w:family w:val="auto"/>
    <w:pitch w:val="variable"/>
    <w:sig w:usb0="00000083" w:usb1="00000000" w:usb2="00000000" w:usb3="00000000" w:csb0="00000009" w:csb1="00000000"/>
  </w:font>
  <w:font w:name="Simplified Arabic">
    <w:panose1 w:val="0201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226" w:rsidRDefault="00871226" w:rsidP="002729DF">
      <w:r>
        <w:separator/>
      </w:r>
    </w:p>
  </w:footnote>
  <w:footnote w:type="continuationSeparator" w:id="0">
    <w:p w:rsidR="00871226" w:rsidRDefault="00871226" w:rsidP="00272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9DF" w:rsidRPr="00F30E9B" w:rsidRDefault="00F30E9B" w:rsidP="00DA1ADF">
    <w:pPr>
      <w:pStyle w:val="Header"/>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B7D2F"/>
    <w:rsid w:val="00000A8D"/>
    <w:rsid w:val="000F02DD"/>
    <w:rsid w:val="001147B3"/>
    <w:rsid w:val="00142253"/>
    <w:rsid w:val="001E263C"/>
    <w:rsid w:val="00261579"/>
    <w:rsid w:val="002729DF"/>
    <w:rsid w:val="002A343C"/>
    <w:rsid w:val="002E2036"/>
    <w:rsid w:val="003266CE"/>
    <w:rsid w:val="00326EB1"/>
    <w:rsid w:val="0034265E"/>
    <w:rsid w:val="00417B43"/>
    <w:rsid w:val="00422F07"/>
    <w:rsid w:val="00441E29"/>
    <w:rsid w:val="0047465E"/>
    <w:rsid w:val="004D555C"/>
    <w:rsid w:val="004E248F"/>
    <w:rsid w:val="0058381F"/>
    <w:rsid w:val="00587006"/>
    <w:rsid w:val="00681C2C"/>
    <w:rsid w:val="00703B62"/>
    <w:rsid w:val="00735498"/>
    <w:rsid w:val="00760FB6"/>
    <w:rsid w:val="007B5BB1"/>
    <w:rsid w:val="007B7D2F"/>
    <w:rsid w:val="007D7F37"/>
    <w:rsid w:val="008137AB"/>
    <w:rsid w:val="0082234F"/>
    <w:rsid w:val="00834405"/>
    <w:rsid w:val="00871226"/>
    <w:rsid w:val="008D1247"/>
    <w:rsid w:val="008D4B34"/>
    <w:rsid w:val="0091286A"/>
    <w:rsid w:val="00925124"/>
    <w:rsid w:val="009272CC"/>
    <w:rsid w:val="00965464"/>
    <w:rsid w:val="00967084"/>
    <w:rsid w:val="009E205D"/>
    <w:rsid w:val="00A46A3B"/>
    <w:rsid w:val="00A910E0"/>
    <w:rsid w:val="00B42D27"/>
    <w:rsid w:val="00B764D6"/>
    <w:rsid w:val="00BB19AB"/>
    <w:rsid w:val="00BB3441"/>
    <w:rsid w:val="00BC4E9A"/>
    <w:rsid w:val="00BF7696"/>
    <w:rsid w:val="00C15FCA"/>
    <w:rsid w:val="00C27D94"/>
    <w:rsid w:val="00C3725A"/>
    <w:rsid w:val="00C54102"/>
    <w:rsid w:val="00D21979"/>
    <w:rsid w:val="00D7176F"/>
    <w:rsid w:val="00D81EAA"/>
    <w:rsid w:val="00DA1ADF"/>
    <w:rsid w:val="00DD28B0"/>
    <w:rsid w:val="00E63900"/>
    <w:rsid w:val="00E70239"/>
    <w:rsid w:val="00E70255"/>
    <w:rsid w:val="00EB76D4"/>
    <w:rsid w:val="00ED6073"/>
    <w:rsid w:val="00F30E9B"/>
    <w:rsid w:val="00F857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27"/>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unhideWhenUsed/>
    <w:rsid w:val="002729DF"/>
    <w:pPr>
      <w:tabs>
        <w:tab w:val="center" w:pos="4513"/>
        <w:tab w:val="right" w:pos="9026"/>
      </w:tabs>
    </w:pPr>
  </w:style>
  <w:style w:type="character" w:customStyle="1" w:styleId="HeaderChar">
    <w:name w:val="Header Char"/>
    <w:basedOn w:val="DefaultParagraphFont"/>
    <w:link w:val="Header"/>
    <w:uiPriority w:val="99"/>
    <w:rsid w:val="002729DF"/>
    <w:rPr>
      <w:sz w:val="24"/>
      <w:szCs w:val="24"/>
      <w:lang w:val="en-GB"/>
    </w:rPr>
  </w:style>
  <w:style w:type="paragraph" w:styleId="Footer">
    <w:name w:val="footer"/>
    <w:basedOn w:val="Normal"/>
    <w:link w:val="FooterChar"/>
    <w:uiPriority w:val="99"/>
    <w:unhideWhenUsed/>
    <w:rsid w:val="002729DF"/>
    <w:pPr>
      <w:tabs>
        <w:tab w:val="center" w:pos="4513"/>
        <w:tab w:val="right" w:pos="9026"/>
      </w:tabs>
    </w:pPr>
  </w:style>
  <w:style w:type="character" w:customStyle="1" w:styleId="FooterChar">
    <w:name w:val="Footer Char"/>
    <w:basedOn w:val="DefaultParagraphFont"/>
    <w:link w:val="Footer"/>
    <w:uiPriority w:val="99"/>
    <w:rsid w:val="002729DF"/>
    <w:rPr>
      <w:sz w:val="24"/>
      <w:szCs w:val="24"/>
      <w:lang w:val="en-GB"/>
    </w:rPr>
  </w:style>
  <w:style w:type="character" w:styleId="Hyperlink">
    <w:name w:val="Hyperlink"/>
    <w:basedOn w:val="DefaultParagraphFont"/>
    <w:uiPriority w:val="99"/>
    <w:unhideWhenUsed/>
    <w:rsid w:val="00587006"/>
    <w:rPr>
      <w:color w:val="0000FF" w:themeColor="hyperlink"/>
      <w:u w:val="single"/>
    </w:rPr>
  </w:style>
  <w:style w:type="paragraph" w:styleId="BalloonText">
    <w:name w:val="Balloon Text"/>
    <w:basedOn w:val="Normal"/>
    <w:link w:val="BalloonTextChar"/>
    <w:uiPriority w:val="99"/>
    <w:semiHidden/>
    <w:unhideWhenUsed/>
    <w:rsid w:val="00C15FCA"/>
    <w:rPr>
      <w:rFonts w:ascii="Tahoma" w:hAnsi="Tahoma" w:cs="Tahoma"/>
      <w:sz w:val="16"/>
      <w:szCs w:val="16"/>
    </w:rPr>
  </w:style>
  <w:style w:type="character" w:customStyle="1" w:styleId="BalloonTextChar">
    <w:name w:val="Balloon Text Char"/>
    <w:basedOn w:val="DefaultParagraphFont"/>
    <w:link w:val="BalloonText"/>
    <w:uiPriority w:val="99"/>
    <w:semiHidden/>
    <w:rsid w:val="00C15FCA"/>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mnmumu@yahoo.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umnmumu@yahoo.com" TargetMode="External"/><Relationship Id="rId4" Type="http://schemas.openxmlformats.org/officeDocument/2006/relationships/settings" Target="settings.xml"/><Relationship Id="rId9" Type="http://schemas.openxmlformats.org/officeDocument/2006/relationships/hyperlink" Target="mailto:aumnmumu@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60805-314A-41EC-B536-180A6B456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4</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Ameno</dc:creator>
  <cp:keywords/>
  <dc:description/>
  <cp:lastModifiedBy>mohanad</cp:lastModifiedBy>
  <cp:revision>25</cp:revision>
  <cp:lastPrinted>2011-11-23T07:24:00Z</cp:lastPrinted>
  <dcterms:created xsi:type="dcterms:W3CDTF">2011-10-21T12:27:00Z</dcterms:created>
  <dcterms:modified xsi:type="dcterms:W3CDTF">2012-03-19T20:15:00Z</dcterms:modified>
</cp:coreProperties>
</file>