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07F" w:rsidRDefault="0014607F">
      <w:pPr>
        <w:rPr>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14607F" w:rsidTr="00BA1AC8">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14607F" w:rsidRPr="002729DF" w:rsidRDefault="0014607F" w:rsidP="00BA1AC8">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14607F" w:rsidTr="00BA1AC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4607F" w:rsidRPr="008D4B34" w:rsidRDefault="0014607F" w:rsidP="00BA1AC8">
            <w:pPr>
              <w:bidi w:val="0"/>
              <w:rPr>
                <w:lang w:val="en-US" w:bidi="ar-IQ"/>
              </w:rPr>
            </w:pPr>
            <w:r>
              <w:rPr>
                <w:lang w:val="en-US" w:bidi="ar-IQ"/>
              </w:rPr>
              <w:t>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4607F" w:rsidRPr="0058381F" w:rsidRDefault="0014607F" w:rsidP="00BA1AC8">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14607F" w:rsidRPr="007B7D2F" w:rsidTr="00BA1AC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4607F" w:rsidRPr="008D4B34" w:rsidRDefault="0014607F" w:rsidP="00BA1AC8">
            <w:pPr>
              <w:bidi w:val="0"/>
              <w:rPr>
                <w:lang w:val="en-US" w:bidi="ar-IQ"/>
              </w:rPr>
            </w:pPr>
            <w:r>
              <w:rPr>
                <w:lang w:val="en-US" w:bidi="ar-IQ"/>
              </w:rPr>
              <w:t>Zoonotic disease Unit</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4607F" w:rsidRPr="0058381F" w:rsidRDefault="0014607F" w:rsidP="00BA1AC8">
            <w:pPr>
              <w:jc w:val="right"/>
              <w:rPr>
                <w:rFonts w:ascii="Tahoma" w:hAnsi="Tahoma" w:cs="Tahoma"/>
                <w:lang w:val="en-US" w:bidi="ar-IQ"/>
              </w:rPr>
            </w:pPr>
            <w:r w:rsidRPr="0058381F">
              <w:rPr>
                <w:rFonts w:ascii="Tahoma" w:hAnsi="Tahoma" w:cs="Tahoma"/>
                <w:lang w:val="en-US" w:bidi="ar-IQ"/>
              </w:rPr>
              <w:t>Department</w:t>
            </w:r>
          </w:p>
        </w:tc>
      </w:tr>
      <w:tr w:rsidR="0014607F" w:rsidRPr="007B7D2F" w:rsidTr="00BA1AC8">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4607F" w:rsidRPr="008D4B34" w:rsidRDefault="0014607F" w:rsidP="00BA1AC8">
            <w:pPr>
              <w:bidi w:val="0"/>
              <w:rPr>
                <w:lang w:val="en-US" w:bidi="ar-IQ"/>
              </w:rPr>
            </w:pPr>
            <w:r>
              <w:rPr>
                <w:lang w:bidi="ar-IQ"/>
              </w:rPr>
              <w:t>Methaq G. Abd</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4607F" w:rsidRPr="0058381F" w:rsidRDefault="0014607F" w:rsidP="00BA1AC8">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14607F" w:rsidRPr="007B7D2F" w:rsidTr="00BA1AC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4607F" w:rsidRPr="008D4B34" w:rsidRDefault="0014607F" w:rsidP="00BA1AC8">
            <w:pPr>
              <w:bidi w:val="0"/>
              <w:rPr>
                <w:lang w:val="en-US" w:bidi="ar-IQ"/>
              </w:rPr>
            </w:pPr>
            <w:r>
              <w:rPr>
                <w:lang w:val="en-US" w:bidi="ar-IQ"/>
              </w:rPr>
              <w:t>methaqgalib@yahoo.com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4607F" w:rsidRPr="0058381F" w:rsidRDefault="0014607F" w:rsidP="00BA1AC8">
            <w:pPr>
              <w:jc w:val="right"/>
              <w:rPr>
                <w:rFonts w:ascii="Tahoma" w:hAnsi="Tahoma" w:cs="Tahoma"/>
                <w:lang w:val="en-US" w:bidi="ar-IQ"/>
              </w:rPr>
            </w:pPr>
            <w:r>
              <w:rPr>
                <w:rFonts w:ascii="Tahoma" w:hAnsi="Tahoma" w:cs="Tahoma"/>
                <w:lang w:val="en-US" w:bidi="ar-IQ"/>
              </w:rPr>
              <w:t>e-mail</w:t>
            </w:r>
          </w:p>
        </w:tc>
      </w:tr>
      <w:tr w:rsidR="0014607F" w:rsidRPr="007B7D2F" w:rsidTr="00BA1AC8">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14607F" w:rsidRPr="002A343C" w:rsidRDefault="0014607F" w:rsidP="00BA1AC8">
            <w:pPr>
              <w:jc w:val="center"/>
              <w:rPr>
                <w:rFonts w:ascii="Simplified Arabic" w:hAnsi="Simplified Arabic" w:cs="Simplified Arabic"/>
                <w:b/>
                <w:bCs/>
                <w:sz w:val="22"/>
                <w:szCs w:val="22"/>
                <w:rtl/>
                <w:lang w:val="en-US" w:bidi="ar-IQ"/>
              </w:rPr>
            </w:pP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14607F" w:rsidRPr="002A343C" w:rsidRDefault="0014607F" w:rsidP="00BA1AC8">
            <w:pPr>
              <w:jc w:val="center"/>
              <w:rPr>
                <w:rFonts w:ascii="Simplified Arabic" w:hAnsi="Simplified Arabic" w:cs="Simplified Arabic"/>
                <w:b/>
                <w:bCs/>
                <w:sz w:val="22"/>
                <w:szCs w:val="22"/>
                <w:rtl/>
                <w:lang w:bidi="ar-IQ"/>
              </w:rPr>
            </w:pP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14607F" w:rsidRPr="002A343C" w:rsidRDefault="0014607F" w:rsidP="00BA1AC8">
            <w:pPr>
              <w:jc w:val="center"/>
              <w:rPr>
                <w:rFonts w:ascii="Simplified Arabic" w:hAnsi="Simplified Arabic" w:cs="Simplified Arabic"/>
                <w:b/>
                <w:bCs/>
                <w:sz w:val="22"/>
                <w:szCs w:val="22"/>
                <w:rtl/>
                <w:lang w:bidi="ar-IQ"/>
              </w:rPr>
            </w:pP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14607F" w:rsidRPr="00441E29" w:rsidRDefault="00414458" w:rsidP="00BA1AC8">
            <w:pPr>
              <w:jc w:val="center"/>
              <w:rPr>
                <w:rStyle w:val="hps"/>
                <w:rFonts w:ascii="Simplified Arabic" w:hAnsi="Simplified Arabic" w:cs="Simplified Arabic"/>
                <w:b/>
                <w:bCs/>
                <w:color w:val="333333"/>
                <w:sz w:val="2"/>
                <w:szCs w:val="2"/>
                <w:lang w:val="en-US" w:bidi="ar-IQ"/>
              </w:rPr>
            </w:pPr>
            <w:r w:rsidRPr="00414458">
              <w:rPr>
                <w:rFonts w:ascii="Simplified Arabic" w:hAnsi="Simplified Arabic" w:cs="Simplified Arabic"/>
                <w:b/>
                <w:bCs/>
                <w:noProof/>
                <w:color w:val="333333"/>
                <w:sz w:val="22"/>
                <w:szCs w:val="22"/>
                <w:lang w:val="en-US"/>
              </w:rPr>
              <w:pict>
                <v:oval id="_x0000_s1076" style="position:absolute;left:0;text-align:left;margin-left:-1.3pt;margin-top:4.4pt;width:9.8pt;height:10.35pt;z-index:251681792;mso-position-horizontal-relative:text;mso-position-vertical-relative:text" fillcolor="white [3201]" strokecolor="black [3200]" strokeweight="1pt">
                  <v:stroke dashstyle="dash"/>
                  <v:shadow color="#868686"/>
                  <w10:wrap anchorx="page"/>
                </v:oval>
              </w:pict>
            </w:r>
            <w:r w:rsidR="0014607F">
              <w:rPr>
                <w:rStyle w:val="hps"/>
                <w:rFonts w:ascii="Simplified Arabic" w:hAnsi="Simplified Arabic" w:cs="Simplified Arabic" w:hint="cs"/>
                <w:b/>
                <w:bCs/>
                <w:color w:val="333333"/>
                <w:sz w:val="22"/>
                <w:szCs w:val="22"/>
                <w:rtl/>
                <w:lang w:val="en-US" w:bidi="ar-IQ"/>
              </w:rPr>
              <w:t xml:space="preserve">  </w:t>
            </w:r>
            <w:r w:rsidR="0014607F">
              <w:rPr>
                <w:rStyle w:val="hps"/>
                <w:rFonts w:ascii="Simplified Arabic" w:hAnsi="Simplified Arabic" w:cs="Simplified Arabic"/>
                <w:b/>
                <w:bCs/>
                <w:color w:val="333333"/>
                <w:sz w:val="22"/>
                <w:szCs w:val="22"/>
                <w:lang w:val="en-US" w:bidi="ar-IQ"/>
              </w:rPr>
              <w:t xml:space="preserve">  </w:t>
            </w:r>
          </w:p>
          <w:p w:rsidR="0014607F" w:rsidRPr="002A343C" w:rsidRDefault="0014607F" w:rsidP="00BA1AC8">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4607F" w:rsidRPr="0058381F" w:rsidRDefault="0014607F" w:rsidP="00BA1AC8">
            <w:pPr>
              <w:jc w:val="right"/>
              <w:rPr>
                <w:rFonts w:ascii="Tahoma" w:hAnsi="Tahoma" w:cs="Tahoma"/>
                <w:rtl/>
                <w:lang w:val="en-US" w:bidi="ar-IQ"/>
              </w:rPr>
            </w:pPr>
            <w:r>
              <w:rPr>
                <w:rFonts w:ascii="Tahoma" w:hAnsi="Tahoma" w:cs="Tahoma"/>
                <w:lang w:val="en-US" w:bidi="ar-IQ"/>
              </w:rPr>
              <w:t xml:space="preserve">Career </w:t>
            </w:r>
          </w:p>
        </w:tc>
      </w:tr>
      <w:tr w:rsidR="0014607F" w:rsidRPr="007B7D2F" w:rsidTr="00BA1AC8">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4607F" w:rsidRDefault="0014607F" w:rsidP="00BA1AC8">
            <w:pPr>
              <w:bidi w:val="0"/>
              <w:rPr>
                <w:rtl/>
                <w:lang w:bidi="ar-IQ"/>
              </w:rPr>
            </w:pPr>
            <w:r>
              <w:rPr>
                <w:lang w:val="en-US" w:bidi="ar-IQ"/>
              </w:rPr>
              <w:t>Pathological change in mice after oral administration of egg raw from experimentally infected chicken with Listeria monocytogenes</w:t>
            </w:r>
          </w:p>
          <w:p w:rsidR="0014607F" w:rsidRDefault="0014607F" w:rsidP="00BA1AC8">
            <w:pPr>
              <w:rPr>
                <w:rtl/>
                <w:lang w:bidi="ar-IQ"/>
              </w:rPr>
            </w:pPr>
          </w:p>
          <w:p w:rsidR="0014607F" w:rsidRDefault="0014607F" w:rsidP="00BA1AC8">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4607F" w:rsidRPr="0058381F" w:rsidRDefault="0014607F" w:rsidP="00BA1AC8">
            <w:pPr>
              <w:jc w:val="right"/>
              <w:rPr>
                <w:rFonts w:ascii="Tahoma" w:hAnsi="Tahoma" w:cs="Tahoma"/>
                <w:rtl/>
                <w:lang w:val="en-US" w:bidi="ar-IQ"/>
              </w:rPr>
            </w:pPr>
            <w:r>
              <w:rPr>
                <w:rFonts w:ascii="Tahoma" w:hAnsi="Tahoma" w:cs="Tahoma"/>
                <w:lang w:val="en-US" w:bidi="ar-IQ"/>
              </w:rPr>
              <w:t xml:space="preserve">Research Title </w:t>
            </w:r>
          </w:p>
        </w:tc>
      </w:tr>
      <w:tr w:rsidR="0014607F" w:rsidRPr="007B7D2F" w:rsidTr="00BA1AC8">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14607F" w:rsidRPr="00D7176F" w:rsidRDefault="00414458" w:rsidP="00BA1AC8">
            <w:pPr>
              <w:jc w:val="center"/>
              <w:rPr>
                <w:lang w:val="en-US" w:bidi="ar-IQ"/>
              </w:rPr>
            </w:pPr>
            <w:r>
              <w:rPr>
                <w:noProof/>
                <w:lang w:val="en-US"/>
              </w:rPr>
              <w:pict>
                <v:oval id="_x0000_s1078" style="position:absolute;left:0;text-align:left;margin-left:-1.65pt;margin-top:2.85pt;width:9.8pt;height:10.35pt;z-index:251683840;mso-position-horizontal-relative:text;mso-position-vertical-relative:text" fillcolor="white [3201]" strokecolor="black [3200]" strokeweight="1pt">
                  <v:stroke dashstyle="dash"/>
                  <v:shadow color="#868686"/>
                  <w10:wrap anchorx="page"/>
                </v:oval>
              </w:pic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14607F" w:rsidRDefault="0014607F" w:rsidP="00BA1AC8">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14607F" w:rsidRPr="00D7176F" w:rsidRDefault="00414458" w:rsidP="00BA1AC8">
            <w:pPr>
              <w:rPr>
                <w:rtl/>
                <w:lang w:val="en-US" w:bidi="ar-IQ"/>
              </w:rPr>
            </w:pPr>
            <w:r>
              <w:rPr>
                <w:noProof/>
                <w:rtl/>
                <w:lang w:val="en-US"/>
              </w:rPr>
              <w:pict>
                <v:oval id="_x0000_s1077" style="position:absolute;left:0;text-align:left;margin-left:-2.55pt;margin-top:2.7pt;width:9.8pt;height:10.35pt;z-index:251682816;mso-position-horizontal-relative:text;mso-position-vertical-relative:text" fillcolor="white [3201]" strokecolor="black [3200]" strokeweight="1pt">
                  <v:stroke dashstyle="dash"/>
                  <v:shadow color="#868686"/>
                  <w10:wrap anchorx="page"/>
                </v:oval>
              </w:pict>
            </w:r>
            <w:r w:rsidR="0014607F">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4607F" w:rsidRPr="0058381F" w:rsidRDefault="0014607F" w:rsidP="00BA1AC8">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14607F" w:rsidRPr="007B7D2F" w:rsidTr="00BA1AC8">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4607F" w:rsidRPr="00D7176F" w:rsidRDefault="0014607F" w:rsidP="00BA1AC8">
            <w:pPr>
              <w:bidi w:val="0"/>
              <w:rPr>
                <w:lang w:val="en-US" w:bidi="ar-IQ"/>
              </w:rPr>
            </w:pPr>
            <w:r>
              <w:rPr>
                <w:lang w:val="en-US" w:bidi="ar-IQ"/>
              </w:rPr>
              <w:t xml:space="preserve">Kufa Journal for Vetrenary sciencies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4607F" w:rsidRPr="0058381F" w:rsidRDefault="0014607F" w:rsidP="00BA1AC8">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14607F" w:rsidRPr="007B7D2F" w:rsidTr="00BA1AC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4607F" w:rsidRPr="008D4B34" w:rsidRDefault="0014607F" w:rsidP="00BA1AC8">
            <w:pPr>
              <w:tabs>
                <w:tab w:val="left" w:pos="4843"/>
              </w:tabs>
              <w:bidi w:val="0"/>
              <w:jc w:val="center"/>
              <w:rPr>
                <w:lang w:val="en-US" w:bidi="ar-IQ"/>
              </w:rPr>
            </w:pPr>
            <w:r>
              <w:rPr>
                <w:lang w:val="en-US" w:bidi="ar-IQ"/>
              </w:rPr>
              <w:t>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4607F" w:rsidRPr="0058381F" w:rsidRDefault="0014607F" w:rsidP="00BA1AC8">
            <w:pPr>
              <w:jc w:val="right"/>
              <w:rPr>
                <w:rFonts w:ascii="Tahoma" w:hAnsi="Tahoma" w:cs="Tahoma"/>
                <w:rtl/>
                <w:lang w:val="en-US" w:bidi="ar-IQ"/>
              </w:rPr>
            </w:pPr>
            <w:r>
              <w:rPr>
                <w:rFonts w:ascii="Tahoma" w:hAnsi="Tahoma" w:cs="Tahoma"/>
                <w:lang w:val="en-US" w:bidi="ar-IQ"/>
              </w:rPr>
              <w:t>Volume Number</w:t>
            </w:r>
          </w:p>
        </w:tc>
      </w:tr>
      <w:tr w:rsidR="0014607F" w:rsidRPr="007B7D2F" w:rsidTr="00BA1AC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4607F" w:rsidRPr="008D4B34" w:rsidRDefault="0014607F" w:rsidP="00BA1AC8">
            <w:pPr>
              <w:tabs>
                <w:tab w:val="left" w:pos="4843"/>
              </w:tabs>
              <w:bidi w:val="0"/>
              <w:jc w:val="center"/>
              <w:rPr>
                <w:lang w:val="en-US" w:bidi="ar-IQ"/>
              </w:rPr>
            </w:pPr>
            <w:r>
              <w:rPr>
                <w:lang w:val="en-US" w:bidi="ar-IQ"/>
              </w:rPr>
              <w:t>12-18</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4607F" w:rsidRDefault="0014607F" w:rsidP="00BA1AC8">
            <w:pPr>
              <w:jc w:val="right"/>
              <w:rPr>
                <w:rFonts w:ascii="Tahoma" w:hAnsi="Tahoma" w:cs="Tahoma"/>
                <w:lang w:val="en-US" w:bidi="ar-IQ"/>
              </w:rPr>
            </w:pPr>
            <w:r>
              <w:rPr>
                <w:rFonts w:ascii="Tahoma" w:hAnsi="Tahoma" w:cs="Tahoma"/>
                <w:lang w:val="en-US" w:bidi="ar-IQ"/>
              </w:rPr>
              <w:t xml:space="preserve">Page </w:t>
            </w:r>
          </w:p>
        </w:tc>
      </w:tr>
      <w:tr w:rsidR="0014607F" w:rsidRPr="007B7D2F" w:rsidTr="00BA1AC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4607F" w:rsidRPr="008D4B34" w:rsidRDefault="0014607F" w:rsidP="00BA1AC8">
            <w:pPr>
              <w:tabs>
                <w:tab w:val="left" w:pos="4843"/>
              </w:tabs>
              <w:bidi w:val="0"/>
              <w:jc w:val="center"/>
              <w:rPr>
                <w:lang w:val="en-US" w:bidi="ar-IQ"/>
              </w:rPr>
            </w:pPr>
            <w:r>
              <w:rPr>
                <w:lang w:val="en-US" w:bidi="ar-IQ"/>
              </w:rPr>
              <w:t>2011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4607F" w:rsidRDefault="0014607F" w:rsidP="00BA1AC8">
            <w:pPr>
              <w:jc w:val="right"/>
              <w:rPr>
                <w:rFonts w:ascii="Tahoma" w:hAnsi="Tahoma" w:cs="Tahoma"/>
                <w:lang w:val="en-US" w:bidi="ar-IQ"/>
              </w:rPr>
            </w:pPr>
            <w:r w:rsidRPr="0058381F">
              <w:rPr>
                <w:rFonts w:ascii="Tahoma" w:hAnsi="Tahoma" w:cs="Tahoma"/>
                <w:lang w:val="en-US" w:bidi="ar-IQ"/>
              </w:rPr>
              <w:t>Year</w:t>
            </w:r>
          </w:p>
        </w:tc>
      </w:tr>
      <w:tr w:rsidR="0014607F" w:rsidRPr="007B7D2F" w:rsidTr="00BA1AC8">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31335" w:rsidRPr="00D31335" w:rsidRDefault="00D31335" w:rsidP="00D31335">
            <w:pPr>
              <w:bidi w:val="0"/>
              <w:jc w:val="both"/>
              <w:rPr>
                <w:rFonts w:asciiTheme="majorBidi" w:hAnsiTheme="majorBidi" w:cstheme="majorBidi"/>
                <w:sz w:val="20"/>
                <w:szCs w:val="20"/>
              </w:rPr>
            </w:pPr>
            <w:r w:rsidRPr="00D31335">
              <w:rPr>
                <w:rFonts w:asciiTheme="majorBidi" w:hAnsiTheme="majorBidi" w:cstheme="majorBidi"/>
                <w:sz w:val="20"/>
                <w:szCs w:val="20"/>
              </w:rPr>
              <w:t>This study were done to determine the role of egg in transmission of listeria monocytogenes, for this reason layer were infected orally with listeria monocytogenes and after 30 days the microorganism appear in the eggs, then thirty (30) mice were obtained and split to two groups the first (20) mice were administrated 0.2 ml egg row that contain 10</w:t>
            </w:r>
            <w:r w:rsidRPr="00D31335">
              <w:rPr>
                <w:rFonts w:asciiTheme="majorBidi" w:hAnsiTheme="majorBidi" w:cstheme="majorBidi"/>
                <w:sz w:val="20"/>
                <w:szCs w:val="20"/>
                <w:vertAlign w:val="superscript"/>
              </w:rPr>
              <w:t>6</w:t>
            </w:r>
            <w:r w:rsidRPr="00D31335">
              <w:rPr>
                <w:rFonts w:asciiTheme="majorBidi" w:hAnsiTheme="majorBidi" w:cstheme="majorBidi"/>
                <w:sz w:val="20"/>
                <w:szCs w:val="20"/>
              </w:rPr>
              <w:t xml:space="preserve"> CFU listeria monocytogenes orally, and the second group (10) mice were administrated 0.2 ml sterile normal saline orally, Then animal sacrificed in 6 hr, 12 hr, 18 hr, 24 hr, then 2, 3, 4, 6, 8, 10, 13 days post administration.</w:t>
            </w:r>
          </w:p>
          <w:p w:rsidR="00D31335" w:rsidRPr="00D31335" w:rsidRDefault="00D31335" w:rsidP="00D31335">
            <w:pPr>
              <w:bidi w:val="0"/>
              <w:jc w:val="both"/>
              <w:rPr>
                <w:rFonts w:asciiTheme="majorBidi" w:hAnsiTheme="majorBidi" w:cstheme="majorBidi"/>
                <w:sz w:val="20"/>
                <w:szCs w:val="20"/>
              </w:rPr>
            </w:pPr>
            <w:r w:rsidRPr="00D31335">
              <w:rPr>
                <w:rFonts w:asciiTheme="majorBidi" w:hAnsiTheme="majorBidi" w:cstheme="majorBidi"/>
                <w:sz w:val="20"/>
                <w:szCs w:val="20"/>
              </w:rPr>
              <w:t>The result shown that the listeria monocytogenes isolated from the intestine and also from other internal organs like liver, spleen and kidney,    and the psthological result revealed that severe inflammatory cells infiltration with degenerative changes in all examined organs.</w:t>
            </w:r>
          </w:p>
          <w:p w:rsidR="00D31335" w:rsidRPr="00D31335" w:rsidRDefault="00D31335" w:rsidP="00D31335">
            <w:pPr>
              <w:bidi w:val="0"/>
              <w:jc w:val="both"/>
              <w:rPr>
                <w:rFonts w:asciiTheme="majorBidi" w:hAnsiTheme="majorBidi" w:cstheme="majorBidi"/>
                <w:b/>
                <w:bCs/>
                <w:sz w:val="20"/>
                <w:szCs w:val="20"/>
              </w:rPr>
            </w:pPr>
            <w:r w:rsidRPr="00D31335">
              <w:rPr>
                <w:rFonts w:asciiTheme="majorBidi" w:hAnsiTheme="majorBidi" w:cstheme="majorBidi"/>
                <w:sz w:val="20"/>
                <w:szCs w:val="20"/>
              </w:rPr>
              <w:t>We concluded that the listeria monocytogenes was virulent and infect the mice and give a subclinical disease that approved by the isolation of the microorganism and pathologic feature give the indication that listeria monocytogenes transmeted by egg and still virulent and have the ability to multiply and invade the internal</w:t>
            </w:r>
            <w:r w:rsidRPr="00D31335">
              <w:rPr>
                <w:rFonts w:asciiTheme="majorBidi" w:hAnsiTheme="majorBidi" w:cstheme="majorBidi"/>
                <w:sz w:val="20"/>
                <w:szCs w:val="20"/>
                <w:lang w:val="en-US"/>
              </w:rPr>
              <w:t xml:space="preserve"> </w:t>
            </w:r>
            <w:r w:rsidRPr="00D31335">
              <w:rPr>
                <w:rFonts w:asciiTheme="majorBidi" w:hAnsiTheme="majorBidi" w:cstheme="majorBidi"/>
                <w:sz w:val="20"/>
                <w:szCs w:val="20"/>
              </w:rPr>
              <w:t>organs.</w:t>
            </w:r>
          </w:p>
          <w:p w:rsidR="0014607F" w:rsidRPr="00D31335" w:rsidRDefault="0014607F" w:rsidP="00BA1AC8">
            <w:pPr>
              <w:tabs>
                <w:tab w:val="left" w:pos="4843"/>
              </w:tabs>
              <w:bidi w:val="0"/>
              <w:jc w:val="center"/>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4607F" w:rsidRDefault="0014607F" w:rsidP="00BA1AC8">
            <w:pPr>
              <w:bidi w:val="0"/>
              <w:rPr>
                <w:rFonts w:ascii="Tahoma" w:hAnsi="Tahoma" w:cs="Tahoma"/>
                <w:lang w:val="en-US" w:bidi="ar-IQ"/>
              </w:rPr>
            </w:pPr>
            <w:r>
              <w:rPr>
                <w:rFonts w:ascii="Tahoma" w:hAnsi="Tahoma" w:cs="Tahoma"/>
                <w:lang w:val="en-US" w:bidi="ar-IQ"/>
              </w:rPr>
              <w:t>Abstract</w:t>
            </w:r>
          </w:p>
        </w:tc>
      </w:tr>
    </w:tbl>
    <w:p w:rsidR="0014607F" w:rsidRDefault="0014607F">
      <w:pPr>
        <w:rPr>
          <w:lang w:bidi="ar-IQ"/>
        </w:rPr>
      </w:pPr>
    </w:p>
    <w:sectPr w:rsidR="0014607F"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3AA" w:rsidRDefault="004D73AA" w:rsidP="002729DF">
      <w:r>
        <w:separator/>
      </w:r>
    </w:p>
  </w:endnote>
  <w:endnote w:type="continuationSeparator" w:id="0">
    <w:p w:rsidR="004D73AA" w:rsidRDefault="004D73AA"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3AA" w:rsidRDefault="004D73AA" w:rsidP="002729DF">
      <w:r>
        <w:separator/>
      </w:r>
    </w:p>
  </w:footnote>
  <w:footnote w:type="continuationSeparator" w:id="0">
    <w:p w:rsidR="004D73AA" w:rsidRDefault="004D73AA"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1746"/>
  </w:hdrShapeDefaults>
  <w:footnotePr>
    <w:footnote w:id="-1"/>
    <w:footnote w:id="0"/>
  </w:footnotePr>
  <w:endnotePr>
    <w:endnote w:id="-1"/>
    <w:endnote w:id="0"/>
  </w:endnotePr>
  <w:compat/>
  <w:rsids>
    <w:rsidRoot w:val="007B7D2F"/>
    <w:rsid w:val="000F02DD"/>
    <w:rsid w:val="001147B3"/>
    <w:rsid w:val="00142253"/>
    <w:rsid w:val="0014607F"/>
    <w:rsid w:val="00154013"/>
    <w:rsid w:val="00261579"/>
    <w:rsid w:val="002729DF"/>
    <w:rsid w:val="002A343C"/>
    <w:rsid w:val="00310E46"/>
    <w:rsid w:val="003266CE"/>
    <w:rsid w:val="00326EB1"/>
    <w:rsid w:val="0034265E"/>
    <w:rsid w:val="00381E66"/>
    <w:rsid w:val="00414458"/>
    <w:rsid w:val="00422F07"/>
    <w:rsid w:val="00441E29"/>
    <w:rsid w:val="0047465E"/>
    <w:rsid w:val="004D73AA"/>
    <w:rsid w:val="004E248F"/>
    <w:rsid w:val="0057080E"/>
    <w:rsid w:val="0058381F"/>
    <w:rsid w:val="005C11CB"/>
    <w:rsid w:val="00673753"/>
    <w:rsid w:val="00681C2C"/>
    <w:rsid w:val="00735498"/>
    <w:rsid w:val="00760FB6"/>
    <w:rsid w:val="0078429E"/>
    <w:rsid w:val="007B5BB1"/>
    <w:rsid w:val="007B7D2F"/>
    <w:rsid w:val="008137AB"/>
    <w:rsid w:val="0082234F"/>
    <w:rsid w:val="00834405"/>
    <w:rsid w:val="008D1247"/>
    <w:rsid w:val="008D4B34"/>
    <w:rsid w:val="0091286A"/>
    <w:rsid w:val="00925124"/>
    <w:rsid w:val="00965464"/>
    <w:rsid w:val="00967084"/>
    <w:rsid w:val="00A46A3B"/>
    <w:rsid w:val="00A910E0"/>
    <w:rsid w:val="00BB19AB"/>
    <w:rsid w:val="00BC4E9A"/>
    <w:rsid w:val="00BF7696"/>
    <w:rsid w:val="00C3725A"/>
    <w:rsid w:val="00C54102"/>
    <w:rsid w:val="00CC6016"/>
    <w:rsid w:val="00D21979"/>
    <w:rsid w:val="00D31335"/>
    <w:rsid w:val="00D7176F"/>
    <w:rsid w:val="00D81EAA"/>
    <w:rsid w:val="00DA1ADF"/>
    <w:rsid w:val="00DD28B0"/>
    <w:rsid w:val="00E63900"/>
    <w:rsid w:val="00E70239"/>
    <w:rsid w:val="00E70255"/>
    <w:rsid w:val="00ED6073"/>
    <w:rsid w:val="00F30E9B"/>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divs>
    <w:div w:id="176391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9AFBA-E737-4E2A-95D8-D9E1ECED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safaa</cp:lastModifiedBy>
  <cp:revision>25</cp:revision>
  <cp:lastPrinted>2011-11-23T07:24:00Z</cp:lastPrinted>
  <dcterms:created xsi:type="dcterms:W3CDTF">2011-10-21T12:27:00Z</dcterms:created>
  <dcterms:modified xsi:type="dcterms:W3CDTF">2012-04-08T07:39:00Z</dcterms:modified>
</cp:coreProperties>
</file>